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DE" w:rsidRDefault="002179DE" w:rsidP="002179D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</w:t>
      </w:r>
      <w:r w:rsidR="007F23E9">
        <w:rPr>
          <w:rFonts w:ascii="Arial" w:hAnsi="Arial" w:cs="Arial"/>
          <w:b/>
          <w:bCs/>
        </w:rPr>
        <w:t>O FINAL AO PROJETO DE LEI nº 3</w:t>
      </w:r>
      <w:r w:rsidR="0042308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/2015.</w:t>
      </w:r>
    </w:p>
    <w:p w:rsidR="002179DE" w:rsidRDefault="002179DE" w:rsidP="002179D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734EB" w:rsidTr="00DA7A1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4EB" w:rsidRDefault="000734EB" w:rsidP="00DA7A1C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</w:t>
            </w:r>
            <w:r w:rsidR="001123D4">
              <w:rPr>
                <w:rFonts w:ascii="Arial" w:hAnsi="Arial" w:cs="Arial"/>
                <w:b/>
              </w:rPr>
              <w:t xml:space="preserve"> o Município de Guarujá do Sul,</w:t>
            </w:r>
            <w:r w:rsidR="007F23E9">
              <w:rPr>
                <w:rFonts w:ascii="Arial" w:hAnsi="Arial" w:cs="Arial"/>
                <w:b/>
              </w:rPr>
              <w:t xml:space="preserve"> Estado de Santa Catarina a firmar Termo de Convênio, e dá outras providências.</w:t>
            </w:r>
          </w:p>
          <w:p w:rsidR="000734EB" w:rsidRDefault="000734EB" w:rsidP="0056316D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0734EB" w:rsidRDefault="000734EB" w:rsidP="0056316D">
      <w:pPr>
        <w:spacing w:line="240" w:lineRule="auto"/>
        <w:ind w:left="5100"/>
        <w:contextualSpacing/>
        <w:rPr>
          <w:rFonts w:ascii="Arial" w:hAnsi="Arial" w:cs="Arial"/>
          <w:b/>
        </w:rPr>
      </w:pPr>
    </w:p>
    <w:p w:rsidR="002179DE" w:rsidRDefault="002179DE" w:rsidP="002179D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2179DE" w:rsidRDefault="002179DE" w:rsidP="002179D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</w:t>
      </w:r>
      <w:r w:rsidR="001E212A">
        <w:rPr>
          <w:rFonts w:ascii="Arial" w:hAnsi="Arial" w:cs="Arial"/>
        </w:rPr>
        <w:t xml:space="preserve"> Sul, Estado de Santa Catarina.</w:t>
      </w:r>
      <w:r>
        <w:rPr>
          <w:rFonts w:ascii="Arial" w:hAnsi="Arial" w:cs="Arial"/>
        </w:rPr>
        <w:t xml:space="preserve"> Faz saber a todos os habitantes deste Município que a Câmara Municipal de Vereadores, votou, aprovou e eu sanciono a seguinte Lei:</w:t>
      </w:r>
    </w:p>
    <w:p w:rsidR="0031382E" w:rsidRDefault="00FE4D63" w:rsidP="00287200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="002179DE" w:rsidRPr="00FE4D63">
        <w:rPr>
          <w:rFonts w:ascii="Arial" w:hAnsi="Arial" w:cs="Arial"/>
          <w:b/>
        </w:rPr>
        <w:t>º</w:t>
      </w:r>
      <w:r w:rsidR="002179DE">
        <w:rPr>
          <w:rFonts w:ascii="Arial" w:hAnsi="Arial" w:cs="Arial"/>
        </w:rPr>
        <w:t xml:space="preserve"> </w:t>
      </w:r>
      <w:r w:rsidR="00423B09">
        <w:rPr>
          <w:rFonts w:ascii="Arial" w:hAnsi="Arial" w:cs="Arial"/>
        </w:rPr>
        <w:t xml:space="preserve">Autoriza </w:t>
      </w:r>
      <w:r w:rsidR="007F23E9">
        <w:rPr>
          <w:rFonts w:ascii="Arial" w:hAnsi="Arial" w:cs="Arial"/>
        </w:rPr>
        <w:t>o município de Guarujá do Sul, E</w:t>
      </w:r>
      <w:r w:rsidR="00423B09">
        <w:rPr>
          <w:rFonts w:ascii="Arial" w:hAnsi="Arial" w:cs="Arial"/>
        </w:rPr>
        <w:t xml:space="preserve">stado de Santa Catarina, firmar termo de convênio com </w:t>
      </w:r>
      <w:r w:rsidR="007F23E9">
        <w:rPr>
          <w:rFonts w:ascii="Arial" w:hAnsi="Arial" w:cs="Arial"/>
        </w:rPr>
        <w:t xml:space="preserve">o Estado de Santa Catarina, através da Polícia Militar do Estado de Santa Catarina, doravante denominada PMSC, situada à Rua </w:t>
      </w:r>
      <w:r w:rsidR="0031382E">
        <w:rPr>
          <w:rFonts w:ascii="Arial" w:hAnsi="Arial" w:cs="Arial"/>
        </w:rPr>
        <w:t>Visconde de Ouro Preto nº 549, em Florianópolis, Estado de Santa Catarina, com inscrição junto ao Cadastro Nacional de Pessoa Jurídica CNPJ sob nº 83.931.550-0001-51, conforme cópia da minuta do convênio em anexo.</w:t>
      </w:r>
    </w:p>
    <w:p w:rsidR="0031382E" w:rsidRDefault="007F23E9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30FB2">
        <w:rPr>
          <w:rFonts w:ascii="Arial" w:hAnsi="Arial" w:cs="Arial"/>
        </w:rPr>
        <w:t xml:space="preserve"> </w:t>
      </w:r>
      <w:r w:rsidR="002621BF">
        <w:rPr>
          <w:rFonts w:ascii="Arial" w:hAnsi="Arial" w:cs="Arial"/>
          <w:b/>
        </w:rPr>
        <w:t>Art. 2º</w:t>
      </w:r>
      <w:r w:rsidR="00847C0E">
        <w:rPr>
          <w:rFonts w:ascii="Arial" w:hAnsi="Arial" w:cs="Arial"/>
        </w:rPr>
        <w:t xml:space="preserve"> As despesas </w:t>
      </w:r>
      <w:r w:rsidR="00C5647A">
        <w:rPr>
          <w:rFonts w:ascii="Arial" w:hAnsi="Arial" w:cs="Arial"/>
        </w:rPr>
        <w:t xml:space="preserve">decorrentes </w:t>
      </w:r>
      <w:r w:rsidR="0031382E">
        <w:rPr>
          <w:rFonts w:ascii="Arial" w:hAnsi="Arial" w:cs="Arial"/>
        </w:rPr>
        <w:t xml:space="preserve">da execução do Convênio correrão por conta de dotação do município de Guarujá do Sul/SC, recursos do rádio patrulha, a ser transferida para o Fundo da Polícia Militar (FUMPOM), conforme estabelece a Cláusula Quarta do mesmo.  </w:t>
      </w:r>
    </w:p>
    <w:p w:rsidR="002179DE" w:rsidRDefault="00BD1411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 w:rsidR="00847C0E" w:rsidRPr="00C5647A">
        <w:rPr>
          <w:rFonts w:ascii="Arial" w:hAnsi="Arial" w:cs="Arial"/>
          <w:b/>
        </w:rPr>
        <w:t>.</w:t>
      </w:r>
      <w:r w:rsidR="00847C0E">
        <w:rPr>
          <w:rFonts w:ascii="Arial" w:hAnsi="Arial" w:cs="Arial"/>
        </w:rPr>
        <w:t xml:space="preserve"> </w:t>
      </w:r>
      <w:r w:rsidR="002179DE">
        <w:rPr>
          <w:rFonts w:ascii="Arial" w:hAnsi="Arial" w:cs="Arial"/>
        </w:rPr>
        <w:t>Esta Lei entra</w:t>
      </w:r>
      <w:r w:rsidR="00C5647A">
        <w:rPr>
          <w:rFonts w:ascii="Arial" w:hAnsi="Arial" w:cs="Arial"/>
        </w:rPr>
        <w:t>rá</w:t>
      </w:r>
      <w:r w:rsidR="002179DE">
        <w:rPr>
          <w:rFonts w:ascii="Arial" w:hAnsi="Arial" w:cs="Arial"/>
        </w:rPr>
        <w:t xml:space="preserve"> em vigor na data de sua publicação.</w:t>
      </w:r>
    </w:p>
    <w:p w:rsidR="00FE4D63" w:rsidRDefault="00FE4D63" w:rsidP="002179DE">
      <w:pPr>
        <w:ind w:firstLine="2268"/>
        <w:jc w:val="both"/>
        <w:rPr>
          <w:rFonts w:ascii="Arial" w:hAnsi="Arial" w:cs="Arial"/>
        </w:rPr>
      </w:pPr>
    </w:p>
    <w:p w:rsidR="002179DE" w:rsidRPr="001123D4" w:rsidRDefault="002179DE" w:rsidP="002179DE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9723AF">
        <w:rPr>
          <w:rFonts w:ascii="Arial" w:hAnsi="Arial" w:cs="Arial"/>
        </w:rPr>
        <w:t xml:space="preserve"> Estado de Santa Catarina, em </w:t>
      </w:r>
      <w:r w:rsidR="001123D4" w:rsidRPr="001123D4">
        <w:rPr>
          <w:rFonts w:ascii="Arial" w:hAnsi="Arial" w:cs="Arial"/>
        </w:rPr>
        <w:t>07</w:t>
      </w:r>
      <w:r w:rsidR="00A259A9" w:rsidRPr="001123D4">
        <w:rPr>
          <w:rFonts w:ascii="Arial" w:hAnsi="Arial" w:cs="Arial"/>
        </w:rPr>
        <w:t xml:space="preserve"> de </w:t>
      </w:r>
      <w:r w:rsidR="001123D4" w:rsidRPr="001123D4">
        <w:rPr>
          <w:rFonts w:ascii="Arial" w:hAnsi="Arial" w:cs="Arial"/>
        </w:rPr>
        <w:t>Jul</w:t>
      </w:r>
      <w:r w:rsidR="00423082" w:rsidRPr="001123D4">
        <w:rPr>
          <w:rFonts w:ascii="Arial" w:hAnsi="Arial" w:cs="Arial"/>
        </w:rPr>
        <w:t>ho</w:t>
      </w:r>
      <w:r w:rsidR="008A6F54" w:rsidRPr="001123D4">
        <w:rPr>
          <w:rFonts w:ascii="Arial" w:hAnsi="Arial" w:cs="Arial"/>
        </w:rPr>
        <w:t xml:space="preserve"> </w:t>
      </w:r>
      <w:r w:rsidRPr="001123D4">
        <w:rPr>
          <w:rFonts w:ascii="Arial" w:hAnsi="Arial" w:cs="Arial"/>
        </w:rPr>
        <w:t>de 2015.</w:t>
      </w:r>
    </w:p>
    <w:p w:rsidR="00FE4D63" w:rsidRDefault="00FE4D63" w:rsidP="002179DE">
      <w:pPr>
        <w:spacing w:after="0" w:line="360" w:lineRule="auto"/>
        <w:ind w:firstLine="2268"/>
        <w:contextualSpacing/>
        <w:jc w:val="both"/>
      </w:pPr>
    </w:p>
    <w:p w:rsidR="002179DE" w:rsidRDefault="002179DE" w:rsidP="002179DE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87200" w:rsidRDefault="00287200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 xml:space="preserve">ALCIONE ROBERTO STRAUB                       </w:t>
      </w:r>
      <w:r w:rsidR="00287200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</w:t>
      </w:r>
      <w:r w:rsidR="00A259A9">
        <w:rPr>
          <w:rFonts w:ascii="Arial" w:hAnsi="Arial" w:cs="Arial"/>
        </w:rPr>
        <w:t>MÔNICA REGINA TAUBE</w:t>
      </w:r>
    </w:p>
    <w:p w:rsidR="00B87CEB" w:rsidRDefault="002218C0" w:rsidP="005D45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179DE">
        <w:rPr>
          <w:rFonts w:ascii="Arial" w:hAnsi="Arial" w:cs="Arial"/>
        </w:rPr>
        <w:t xml:space="preserve">Presidente                                                                                  </w:t>
      </w:r>
      <w:r w:rsidR="00A259A9">
        <w:rPr>
          <w:rFonts w:ascii="Arial" w:hAnsi="Arial" w:cs="Arial"/>
        </w:rPr>
        <w:t>1ª Secretária</w:t>
      </w:r>
    </w:p>
    <w:p w:rsidR="00E67A9D" w:rsidRDefault="00E67A9D" w:rsidP="005D45C0">
      <w:pPr>
        <w:jc w:val="center"/>
        <w:rPr>
          <w:rFonts w:ascii="Arial" w:hAnsi="Arial" w:cs="Arial"/>
        </w:rPr>
      </w:pPr>
    </w:p>
    <w:p w:rsidR="00E67A9D" w:rsidRDefault="00E67A9D" w:rsidP="005D45C0">
      <w:pPr>
        <w:jc w:val="center"/>
        <w:rPr>
          <w:rFonts w:ascii="Arial" w:hAnsi="Arial" w:cs="Arial"/>
        </w:rPr>
      </w:pPr>
    </w:p>
    <w:p w:rsidR="0031382E" w:rsidRDefault="0031382E" w:rsidP="00DA6F85">
      <w:pPr>
        <w:jc w:val="center"/>
        <w:rPr>
          <w:rFonts w:ascii="Arial" w:hAnsi="Arial" w:cs="Arial"/>
          <w:b/>
        </w:rPr>
      </w:pPr>
    </w:p>
    <w:sectPr w:rsidR="0031382E" w:rsidSect="002179D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79DE"/>
    <w:rsid w:val="000734EB"/>
    <w:rsid w:val="000C0E94"/>
    <w:rsid w:val="000D175A"/>
    <w:rsid w:val="001123D4"/>
    <w:rsid w:val="00177926"/>
    <w:rsid w:val="001E212A"/>
    <w:rsid w:val="002179DE"/>
    <w:rsid w:val="002218C0"/>
    <w:rsid w:val="00234ED1"/>
    <w:rsid w:val="002621BF"/>
    <w:rsid w:val="00287200"/>
    <w:rsid w:val="00291FB9"/>
    <w:rsid w:val="002F0B81"/>
    <w:rsid w:val="0031382E"/>
    <w:rsid w:val="00322D65"/>
    <w:rsid w:val="00423082"/>
    <w:rsid w:val="00423B09"/>
    <w:rsid w:val="004B04EC"/>
    <w:rsid w:val="0056316D"/>
    <w:rsid w:val="005D45C0"/>
    <w:rsid w:val="005F7A39"/>
    <w:rsid w:val="00602B0D"/>
    <w:rsid w:val="006B4618"/>
    <w:rsid w:val="006D6049"/>
    <w:rsid w:val="00700E30"/>
    <w:rsid w:val="007F23E9"/>
    <w:rsid w:val="0082542A"/>
    <w:rsid w:val="008302B9"/>
    <w:rsid w:val="00847C0E"/>
    <w:rsid w:val="008A6F54"/>
    <w:rsid w:val="009723AF"/>
    <w:rsid w:val="00A259A9"/>
    <w:rsid w:val="00A67808"/>
    <w:rsid w:val="00A752D2"/>
    <w:rsid w:val="00AC1D11"/>
    <w:rsid w:val="00B65B52"/>
    <w:rsid w:val="00B87CEB"/>
    <w:rsid w:val="00BD1411"/>
    <w:rsid w:val="00C30FB2"/>
    <w:rsid w:val="00C5647A"/>
    <w:rsid w:val="00C57481"/>
    <w:rsid w:val="00C678D8"/>
    <w:rsid w:val="00C80DB9"/>
    <w:rsid w:val="00CD3EE9"/>
    <w:rsid w:val="00DA6F85"/>
    <w:rsid w:val="00DA7A1C"/>
    <w:rsid w:val="00E0401C"/>
    <w:rsid w:val="00E67A9D"/>
    <w:rsid w:val="00EA4DC8"/>
    <w:rsid w:val="00FD73B1"/>
    <w:rsid w:val="00FE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C1D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20</cp:revision>
  <cp:lastPrinted>2015-07-07T11:22:00Z</cp:lastPrinted>
  <dcterms:created xsi:type="dcterms:W3CDTF">2015-02-10T15:13:00Z</dcterms:created>
  <dcterms:modified xsi:type="dcterms:W3CDTF">2015-07-07T11:22:00Z</dcterms:modified>
</cp:coreProperties>
</file>