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87" w:rsidRDefault="00A06387" w:rsidP="00A06387">
      <w:pPr>
        <w:jc w:val="both"/>
        <w:outlineLvl w:val="0"/>
        <w:rPr>
          <w:rFonts w:ascii="Arial" w:hAnsi="Arial" w:cs="Arial"/>
          <w:b/>
          <w:bCs/>
        </w:rPr>
      </w:pPr>
      <w:r w:rsidRPr="005024B2">
        <w:rPr>
          <w:rFonts w:ascii="Arial" w:hAnsi="Arial" w:cs="Arial"/>
          <w:b/>
          <w:bCs/>
        </w:rPr>
        <w:t>REDAÇ</w:t>
      </w:r>
      <w:r>
        <w:rPr>
          <w:rFonts w:ascii="Arial" w:hAnsi="Arial" w:cs="Arial"/>
          <w:b/>
          <w:bCs/>
        </w:rPr>
        <w:t>ÃO FINAL AO PROJETO DE LEI nº 29</w:t>
      </w:r>
      <w:r w:rsidRPr="005024B2">
        <w:rPr>
          <w:rFonts w:ascii="Arial" w:hAnsi="Arial" w:cs="Arial"/>
          <w:b/>
          <w:bCs/>
        </w:rPr>
        <w:t>/2015.</w:t>
      </w:r>
    </w:p>
    <w:p w:rsidR="00A06387" w:rsidRPr="005024B2" w:rsidRDefault="00A06387" w:rsidP="00A06387">
      <w:pPr>
        <w:jc w:val="both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A06387" w:rsidRPr="005024B2" w:rsidTr="00A06387">
        <w:tc>
          <w:tcPr>
            <w:tcW w:w="5778" w:type="dxa"/>
          </w:tcPr>
          <w:tbl>
            <w:tblPr>
              <w:tblStyle w:val="Tabelacomgrade"/>
              <w:tblW w:w="0" w:type="auto"/>
              <w:tblLook w:val="04A0"/>
            </w:tblPr>
            <w:tblGrid>
              <w:gridCol w:w="5547"/>
            </w:tblGrid>
            <w:tr w:rsidR="00A06387" w:rsidRPr="005024B2" w:rsidTr="00A06387">
              <w:tc>
                <w:tcPr>
                  <w:tcW w:w="5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6387" w:rsidRPr="005024B2" w:rsidRDefault="00A06387" w:rsidP="00344039">
                  <w:pPr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  <w:r w:rsidRPr="005024B2">
                    <w:rPr>
                      <w:rFonts w:ascii="Arial" w:hAnsi="Arial" w:cs="Arial"/>
                      <w:b/>
                    </w:rPr>
                    <w:t xml:space="preserve">AUTORIZA </w:t>
                  </w:r>
                  <w:r w:rsidR="00344039">
                    <w:rPr>
                      <w:rFonts w:ascii="Arial" w:hAnsi="Arial" w:cs="Arial"/>
                      <w:b/>
                    </w:rPr>
                    <w:t>A ALTERAÇÃO DA LEI ORÇAMENTÁRIA ANUAL ATRAVÉS DA ABERTURA DE UM CRÉDITO ADICIONAL SUPLEMENTAR E DÁ OUTRAS PROVIDÊNCIAS</w:t>
                  </w:r>
                  <w:r w:rsidRPr="005024B2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</w:tr>
          </w:tbl>
          <w:p w:rsidR="00A06387" w:rsidRPr="005024B2" w:rsidRDefault="00A06387" w:rsidP="00A0638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A06387" w:rsidRPr="005024B2" w:rsidRDefault="00A06387" w:rsidP="00A06387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A06387" w:rsidRPr="005024B2" w:rsidRDefault="00A06387" w:rsidP="00344039">
      <w:pPr>
        <w:ind w:left="142" w:firstLine="851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Lei:</w:t>
      </w:r>
    </w:p>
    <w:p w:rsidR="00A06387" w:rsidRDefault="00A06387" w:rsidP="006D7A56">
      <w:pPr>
        <w:spacing w:before="240" w:after="0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1º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Fica o Poder Executivo Municipal autorizado a</w:t>
      </w:r>
      <w:r w:rsidR="00344039" w:rsidRPr="005024B2">
        <w:rPr>
          <w:rFonts w:ascii="Arial" w:eastAsia="Times New Roman" w:hAnsi="Arial" w:cs="Arial"/>
          <w:shd w:val="clear" w:color="auto" w:fill="FFFFFF"/>
        </w:rPr>
        <w:t xml:space="preserve"> </w:t>
      </w:r>
      <w:r w:rsidR="00344039">
        <w:rPr>
          <w:rFonts w:ascii="Arial" w:eastAsia="Times New Roman" w:hAnsi="Arial" w:cs="Arial"/>
          <w:shd w:val="clear" w:color="auto" w:fill="FFFFFF"/>
        </w:rPr>
        <w:t>abrir um Crédito Adicional Suplementar no valor de R$ 21.300,00 (vinte e um mil e trezentos reais), no orçamento do Fundo Municipal de Saúde de Guarujá do Sul, no exercício de 2015, destina</w:t>
      </w:r>
      <w:r w:rsidR="006D7A56">
        <w:rPr>
          <w:rFonts w:ascii="Arial" w:eastAsia="Times New Roman" w:hAnsi="Arial" w:cs="Arial"/>
          <w:shd w:val="clear" w:color="auto" w:fill="FFFFFF"/>
        </w:rPr>
        <w:t>do ao reforço do seguinte item orçamentário:</w:t>
      </w:r>
    </w:p>
    <w:p w:rsidR="006D7A56" w:rsidRDefault="00F5142E" w:rsidP="0023741B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11 – FUNDO MUNICIPAL DE SAÚDE:</w:t>
      </w:r>
    </w:p>
    <w:p w:rsidR="00F5142E" w:rsidRDefault="00F5142E" w:rsidP="0023741B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Departamento Administrativo de Saúde:</w:t>
      </w:r>
    </w:p>
    <w:p w:rsidR="00F5142E" w:rsidRDefault="00F5142E" w:rsidP="0023741B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 1101.10.301.0010.2.042</w:t>
      </w:r>
    </w:p>
    <w:p w:rsidR="00F5142E" w:rsidRDefault="00F5142E" w:rsidP="002374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(4) 3.1.90.00-00.00.002 – Aplicações Diretas</w:t>
      </w:r>
      <w:proofErr w:type="gramStart"/>
      <w:r>
        <w:rPr>
          <w:rFonts w:ascii="Arial" w:hAnsi="Arial" w:cs="Arial"/>
        </w:rPr>
        <w:t>...........................................................</w:t>
      </w:r>
      <w:proofErr w:type="gramEnd"/>
      <w:r>
        <w:rPr>
          <w:rFonts w:ascii="Arial" w:hAnsi="Arial" w:cs="Arial"/>
        </w:rPr>
        <w:t>R$  21.300,00</w:t>
      </w:r>
    </w:p>
    <w:p w:rsidR="00F5142E" w:rsidRDefault="00F5142E" w:rsidP="0023741B">
      <w:pPr>
        <w:spacing w:after="0" w:line="360" w:lineRule="auto"/>
        <w:ind w:firstLine="4820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>
        <w:rPr>
          <w:rFonts w:ascii="Arial" w:hAnsi="Arial" w:cs="Arial"/>
        </w:rPr>
        <w:t>..........................................</w:t>
      </w:r>
      <w:proofErr w:type="gramEnd"/>
      <w:r>
        <w:rPr>
          <w:rFonts w:ascii="Arial" w:hAnsi="Arial" w:cs="Arial"/>
        </w:rPr>
        <w:t>R$  21.300,00</w:t>
      </w:r>
    </w:p>
    <w:p w:rsidR="00F5142E" w:rsidRDefault="00F5142E" w:rsidP="006D7A56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C57453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Para dar cobertura do crédito adicional suplementar de que trata o art. 1º, </w:t>
      </w:r>
      <w:proofErr w:type="gramStart"/>
      <w:r>
        <w:rPr>
          <w:rFonts w:ascii="Arial" w:hAnsi="Arial" w:cs="Arial"/>
        </w:rPr>
        <w:t>fica</w:t>
      </w:r>
      <w:proofErr w:type="gramEnd"/>
      <w:r>
        <w:rPr>
          <w:rFonts w:ascii="Arial" w:hAnsi="Arial" w:cs="Arial"/>
        </w:rPr>
        <w:t xml:space="preserve"> reduzido do orçamento vigente do Fundo Municipal de Assistência Social de Guarujá do Sul, os seguintes itens orçamentários:</w:t>
      </w:r>
    </w:p>
    <w:p w:rsidR="00F5142E" w:rsidRDefault="00F5142E" w:rsidP="0023741B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10 – FUNDO MUNICIPAL</w:t>
      </w:r>
      <w:r w:rsidR="0023741B">
        <w:rPr>
          <w:rFonts w:ascii="Arial" w:hAnsi="Arial" w:cs="Arial"/>
        </w:rPr>
        <w:t xml:space="preserve"> DE HABITAÇÃO E INTERESSE SOCIAL:</w:t>
      </w:r>
    </w:p>
    <w:p w:rsidR="0023741B" w:rsidRDefault="0023741B" w:rsidP="0023741B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Departamento de Habitação e Interesse Social:</w:t>
      </w:r>
    </w:p>
    <w:p w:rsidR="0023741B" w:rsidRDefault="0023741B" w:rsidP="0023741B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Projeto: 1001.16.482.0053.1.035</w:t>
      </w:r>
    </w:p>
    <w:p w:rsidR="0023741B" w:rsidRPr="0023741B" w:rsidRDefault="0023741B" w:rsidP="002374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4.4.90.00-00.00.090 – Aplicações Diretas</w:t>
      </w:r>
      <w:proofErr w:type="gramStart"/>
      <w:r>
        <w:rPr>
          <w:rFonts w:ascii="Arial" w:hAnsi="Arial" w:cs="Arial"/>
        </w:rPr>
        <w:t>....................................................</w:t>
      </w:r>
      <w:proofErr w:type="gramEnd"/>
      <w:r>
        <w:rPr>
          <w:rFonts w:ascii="Arial" w:hAnsi="Arial" w:cs="Arial"/>
        </w:rPr>
        <w:t>R$  21.300,00</w:t>
      </w:r>
    </w:p>
    <w:p w:rsidR="0023741B" w:rsidRDefault="0023741B" w:rsidP="0023741B">
      <w:pPr>
        <w:spacing w:after="0" w:line="360" w:lineRule="auto"/>
        <w:ind w:firstLine="4820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>
        <w:rPr>
          <w:rFonts w:ascii="Arial" w:hAnsi="Arial" w:cs="Arial"/>
        </w:rPr>
        <w:t>..........................................</w:t>
      </w:r>
      <w:proofErr w:type="gramEnd"/>
      <w:r>
        <w:rPr>
          <w:rFonts w:ascii="Arial" w:hAnsi="Arial" w:cs="Arial"/>
        </w:rPr>
        <w:t>R$  21.300,00</w:t>
      </w:r>
    </w:p>
    <w:p w:rsidR="0023741B" w:rsidRDefault="0023741B" w:rsidP="0023741B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C57453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Esta Lei entra em vigor na data de sua publicação.</w:t>
      </w:r>
    </w:p>
    <w:p w:rsidR="00A06387" w:rsidRDefault="00A06387" w:rsidP="00A06387">
      <w:pPr>
        <w:spacing w:after="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A06387" w:rsidRPr="005024B2" w:rsidRDefault="00A06387" w:rsidP="00A06387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Da Secretaria da Câmara Municipal de Vereadores de Guarujá do Sul, Estado de Santa Catarina, em </w:t>
      </w:r>
      <w:r w:rsidR="00C57453">
        <w:rPr>
          <w:rFonts w:ascii="Arial" w:hAnsi="Arial" w:cs="Arial"/>
        </w:rPr>
        <w:t>09 de Junho</w:t>
      </w:r>
      <w:r w:rsidRPr="005024B2">
        <w:rPr>
          <w:rFonts w:ascii="Arial" w:hAnsi="Arial" w:cs="Arial"/>
        </w:rPr>
        <w:t xml:space="preserve"> de 2015.</w:t>
      </w:r>
    </w:p>
    <w:p w:rsidR="00A06387" w:rsidRPr="005024B2" w:rsidRDefault="00A06387" w:rsidP="00A06387">
      <w:pPr>
        <w:spacing w:line="240" w:lineRule="auto"/>
        <w:ind w:firstLine="708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Em sua 13ª Legislatura, 3ª Sessão Legislativa, 1º período, 52º ano de sua Instalação Legislativa.</w:t>
      </w:r>
    </w:p>
    <w:p w:rsidR="00A06387" w:rsidRDefault="00A06387" w:rsidP="00A06387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23741B" w:rsidRPr="005024B2" w:rsidRDefault="0023741B" w:rsidP="00A06387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A06387" w:rsidRPr="005024B2" w:rsidRDefault="00A06387" w:rsidP="00A06387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>ALCIONE ROBERTO STRAUB                                                 MÔNICA REGINA TAUBE</w:t>
      </w:r>
    </w:p>
    <w:p w:rsidR="00A06387" w:rsidRDefault="00A06387" w:rsidP="0023741B">
      <w:pPr>
        <w:jc w:val="center"/>
      </w:pPr>
      <w:r w:rsidRPr="005024B2"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sectPr w:rsidR="00A06387" w:rsidSect="0023741B">
      <w:pgSz w:w="11906" w:h="16838"/>
      <w:pgMar w:top="2269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E15A8"/>
    <w:multiLevelType w:val="hybridMultilevel"/>
    <w:tmpl w:val="6DA60058"/>
    <w:lvl w:ilvl="0" w:tplc="23086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6387"/>
    <w:rsid w:val="0023741B"/>
    <w:rsid w:val="00344039"/>
    <w:rsid w:val="006D7A56"/>
    <w:rsid w:val="00A06387"/>
    <w:rsid w:val="00BD2AB3"/>
    <w:rsid w:val="00C57453"/>
    <w:rsid w:val="00F5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0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7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3</cp:revision>
  <cp:lastPrinted>2015-06-09T12:10:00Z</cp:lastPrinted>
  <dcterms:created xsi:type="dcterms:W3CDTF">2015-05-22T17:42:00Z</dcterms:created>
  <dcterms:modified xsi:type="dcterms:W3CDTF">2015-06-09T12:12:00Z</dcterms:modified>
</cp:coreProperties>
</file>