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2E" w:rsidRDefault="00AA102E" w:rsidP="00EC6CAA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</w:t>
      </w:r>
      <w:r w:rsidR="00870578">
        <w:rPr>
          <w:rFonts w:ascii="Arial" w:hAnsi="Arial" w:cs="Arial"/>
          <w:b/>
          <w:bCs/>
        </w:rPr>
        <w:t>ÃO FINAL AO PROJETO DE LEI nº 21</w:t>
      </w:r>
      <w:r>
        <w:rPr>
          <w:rFonts w:ascii="Arial" w:hAnsi="Arial" w:cs="Arial"/>
          <w:b/>
          <w:bCs/>
        </w:rPr>
        <w:t>/2015.</w:t>
      </w:r>
    </w:p>
    <w:p w:rsidR="00AA102E" w:rsidRDefault="00AA102E" w:rsidP="00EC6CAA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tbl>
      <w:tblPr>
        <w:tblStyle w:val="Tabelacomgrade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</w:tblGrid>
      <w:tr w:rsidR="00AA102E" w:rsidTr="00870578">
        <w:tc>
          <w:tcPr>
            <w:tcW w:w="5778" w:type="dxa"/>
          </w:tcPr>
          <w:p w:rsidR="00AA102E" w:rsidRDefault="00870578" w:rsidP="00EC6CAA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Cria meta no PPA 2014/2017, cria meta na LDO/2015 e abre crédito especial no orçamento geral do Fundo Municipal de Saúde de Guarujá do Sul no exercício de 2015</w:t>
            </w:r>
            <w:r w:rsidR="00AA102E">
              <w:rPr>
                <w:rFonts w:ascii="Arial" w:hAnsi="Arial" w:cs="Arial"/>
                <w:b/>
              </w:rPr>
              <w:t>.</w:t>
            </w:r>
          </w:p>
          <w:p w:rsidR="00AA102E" w:rsidRDefault="00AA102E" w:rsidP="00EC6CA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AA102E" w:rsidRDefault="00AA102E" w:rsidP="00EC6CAA">
      <w:pPr>
        <w:spacing w:line="360" w:lineRule="auto"/>
        <w:ind w:left="5100"/>
        <w:contextualSpacing/>
        <w:rPr>
          <w:rFonts w:ascii="Arial" w:hAnsi="Arial" w:cs="Arial"/>
          <w:b/>
        </w:rPr>
      </w:pPr>
    </w:p>
    <w:p w:rsidR="00AA102E" w:rsidRPr="00A01CE7" w:rsidRDefault="00AA102E" w:rsidP="00EC6CAA">
      <w:pPr>
        <w:spacing w:line="360" w:lineRule="auto"/>
        <w:ind w:firstLine="2268"/>
        <w:jc w:val="both"/>
        <w:rPr>
          <w:rFonts w:ascii="Arial" w:hAnsi="Arial" w:cs="Arial"/>
        </w:rPr>
      </w:pPr>
      <w:r w:rsidRPr="00A01CE7">
        <w:rPr>
          <w:rFonts w:ascii="Arial" w:hAnsi="Arial" w:cs="Arial"/>
        </w:rPr>
        <w:t xml:space="preserve">O Presidente da Câmara Municipal de Vereadores de Guarujá do Sul, Estado </w:t>
      </w:r>
      <w:r w:rsidR="00870578" w:rsidRPr="00A01CE7">
        <w:rPr>
          <w:rFonts w:ascii="Arial" w:hAnsi="Arial" w:cs="Arial"/>
        </w:rPr>
        <w:t>de Santa Catarina, f</w:t>
      </w:r>
      <w:r w:rsidRPr="00A01CE7">
        <w:rPr>
          <w:rFonts w:ascii="Arial" w:hAnsi="Arial" w:cs="Arial"/>
        </w:rPr>
        <w:t>az saber a todos os habitantes deste Município que a Câmara Municipal de Vereadores, votou, aprovou e eu sanciono a seguinte Lei:</w:t>
      </w:r>
    </w:p>
    <w:p w:rsidR="00A01CE7" w:rsidRPr="00A01CE7" w:rsidRDefault="00AA102E" w:rsidP="00EC6CAA">
      <w:pPr>
        <w:tabs>
          <w:tab w:val="left" w:pos="4545"/>
        </w:tabs>
        <w:spacing w:line="360" w:lineRule="auto"/>
        <w:ind w:firstLine="709"/>
        <w:jc w:val="both"/>
        <w:rPr>
          <w:rFonts w:ascii="Arial" w:hAnsi="Arial" w:cs="Arial"/>
        </w:rPr>
      </w:pPr>
      <w:r w:rsidRPr="00A01CE7">
        <w:rPr>
          <w:rFonts w:ascii="Arial" w:hAnsi="Arial" w:cs="Arial"/>
          <w:b/>
        </w:rPr>
        <w:t>Art. 1º</w:t>
      </w:r>
      <w:r w:rsidRPr="00A01CE7">
        <w:rPr>
          <w:rFonts w:ascii="Arial" w:hAnsi="Arial" w:cs="Arial"/>
        </w:rPr>
        <w:t xml:space="preserve"> </w:t>
      </w:r>
      <w:r w:rsidR="00A01CE7" w:rsidRPr="00A01CE7">
        <w:rPr>
          <w:rFonts w:ascii="Arial" w:hAnsi="Arial" w:cs="Arial"/>
        </w:rPr>
        <w:t xml:space="preserve">Fica alterada a Lei nº.  2.306/2013 de 04/10/2013 concernentes à Lei do PPA - Plano Plurianual, em conformidade com o disposto neste ato, relativamente à abertura de </w:t>
      </w:r>
      <w:proofErr w:type="gramStart"/>
      <w:r w:rsidR="00A01CE7" w:rsidRPr="00A01CE7">
        <w:rPr>
          <w:rFonts w:ascii="Arial" w:hAnsi="Arial" w:cs="Arial"/>
        </w:rPr>
        <w:t>um</w:t>
      </w:r>
      <w:proofErr w:type="gramEnd"/>
      <w:r w:rsidR="00A01CE7" w:rsidRPr="00A01CE7">
        <w:rPr>
          <w:rFonts w:ascii="Arial" w:hAnsi="Arial" w:cs="Arial"/>
        </w:rPr>
        <w:t xml:space="preserve"> Crédito Adicional Especial no valor de R$ 155.093,20 (cento e </w:t>
      </w:r>
      <w:r w:rsidR="00EC6CAA" w:rsidRPr="00A01CE7">
        <w:rPr>
          <w:rFonts w:ascii="Arial" w:hAnsi="Arial" w:cs="Arial"/>
        </w:rPr>
        <w:t>cinquenta</w:t>
      </w:r>
      <w:r w:rsidR="00A01CE7" w:rsidRPr="00A01CE7">
        <w:rPr>
          <w:rFonts w:ascii="Arial" w:hAnsi="Arial" w:cs="Arial"/>
        </w:rPr>
        <w:t xml:space="preserve"> e cinco mil, noventa e três reais e vinte centavos), objetivando incluir ação no corrente ano no que concerne à nova</w:t>
      </w:r>
      <w:proofErr w:type="gramStart"/>
      <w:r w:rsidR="00A01CE7" w:rsidRPr="00A01CE7">
        <w:rPr>
          <w:rFonts w:ascii="Arial" w:hAnsi="Arial" w:cs="Arial"/>
        </w:rPr>
        <w:t xml:space="preserve">  </w:t>
      </w:r>
      <w:proofErr w:type="gramEnd"/>
      <w:r w:rsidR="00A01CE7" w:rsidRPr="00A01CE7">
        <w:rPr>
          <w:rFonts w:ascii="Arial" w:hAnsi="Arial" w:cs="Arial"/>
        </w:rPr>
        <w:t>despesa da Secretaria Municipal de Saúde,  em conformidade com os prescritos neste ato.</w:t>
      </w:r>
    </w:p>
    <w:p w:rsidR="00A01CE7" w:rsidRPr="00A01CE7" w:rsidRDefault="00A01CE7" w:rsidP="00EC6CAA">
      <w:pPr>
        <w:pStyle w:val="Corpodetexto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01CE7">
        <w:rPr>
          <w:rFonts w:ascii="Arial" w:hAnsi="Arial" w:cs="Arial"/>
          <w:b/>
          <w:sz w:val="22"/>
          <w:szCs w:val="22"/>
        </w:rPr>
        <w:t xml:space="preserve">PARÁGRAFO ÚNICO </w:t>
      </w:r>
      <w:r w:rsidRPr="00A01CE7">
        <w:rPr>
          <w:rFonts w:ascii="Arial" w:hAnsi="Arial" w:cs="Arial"/>
          <w:sz w:val="22"/>
          <w:szCs w:val="22"/>
        </w:rPr>
        <w:t xml:space="preserve">Fica </w:t>
      </w:r>
      <w:proofErr w:type="gramStart"/>
      <w:r w:rsidRPr="00A01CE7">
        <w:rPr>
          <w:rFonts w:ascii="Arial" w:hAnsi="Arial" w:cs="Arial"/>
          <w:sz w:val="22"/>
          <w:szCs w:val="22"/>
        </w:rPr>
        <w:t>criada</w:t>
      </w:r>
      <w:proofErr w:type="gramEnd"/>
      <w:r w:rsidRPr="00A01CE7">
        <w:rPr>
          <w:rFonts w:ascii="Arial" w:hAnsi="Arial" w:cs="Arial"/>
          <w:sz w:val="22"/>
          <w:szCs w:val="22"/>
        </w:rPr>
        <w:t xml:space="preserve"> a Ação de Nº 2.093</w:t>
      </w:r>
      <w:r w:rsidRPr="00A01CE7">
        <w:rPr>
          <w:rFonts w:ascii="Arial" w:hAnsi="Arial" w:cs="Arial"/>
          <w:color w:val="FF0000"/>
          <w:sz w:val="22"/>
          <w:szCs w:val="22"/>
        </w:rPr>
        <w:t xml:space="preserve"> </w:t>
      </w:r>
      <w:r w:rsidRPr="00A01CE7">
        <w:rPr>
          <w:rFonts w:ascii="Arial" w:hAnsi="Arial" w:cs="Arial"/>
          <w:sz w:val="22"/>
          <w:szCs w:val="22"/>
        </w:rPr>
        <w:t>na Relação de Despesas Planejadas da Lei Municipal Nº 2.306/2013 de 04/10/2013 – PPA, com a seguinte discriminação:</w:t>
      </w:r>
    </w:p>
    <w:p w:rsidR="00A01CE7" w:rsidRPr="00A01CE7" w:rsidRDefault="00A01CE7" w:rsidP="00EC6CAA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  <w:proofErr w:type="gramStart"/>
      <w:r w:rsidRPr="00A01CE7">
        <w:rPr>
          <w:rFonts w:ascii="Arial" w:hAnsi="Arial" w:cs="Arial"/>
          <w:b/>
          <w:sz w:val="22"/>
          <w:szCs w:val="22"/>
        </w:rPr>
        <w:t>2.093 – AMPLIAÇÃO</w:t>
      </w:r>
      <w:proofErr w:type="gramEnd"/>
      <w:r w:rsidRPr="00A01CE7">
        <w:rPr>
          <w:rFonts w:ascii="Arial" w:hAnsi="Arial" w:cs="Arial"/>
          <w:b/>
          <w:sz w:val="22"/>
          <w:szCs w:val="22"/>
        </w:rPr>
        <w:t xml:space="preserve"> DA UNIDADE BÁSICA DE SAÚDE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2621"/>
        <w:gridCol w:w="1516"/>
        <w:gridCol w:w="1215"/>
        <w:gridCol w:w="941"/>
        <w:gridCol w:w="1367"/>
        <w:gridCol w:w="1094"/>
      </w:tblGrid>
      <w:tr w:rsidR="00A01CE7" w:rsidRPr="00AF3115" w:rsidTr="00C632D5">
        <w:trPr>
          <w:tblCellSpacing w:w="20" w:type="dxa"/>
        </w:trPr>
        <w:tc>
          <w:tcPr>
            <w:tcW w:w="2561" w:type="dxa"/>
          </w:tcPr>
          <w:p w:rsidR="00A01CE7" w:rsidRPr="00AF3115" w:rsidRDefault="00A01CE7" w:rsidP="00C63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1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AÇÕES</w:t>
            </w:r>
          </w:p>
        </w:tc>
        <w:tc>
          <w:tcPr>
            <w:tcW w:w="1476" w:type="dxa"/>
          </w:tcPr>
          <w:p w:rsidR="00A01CE7" w:rsidRPr="00AF3115" w:rsidRDefault="00A01CE7" w:rsidP="00C63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115">
              <w:rPr>
                <w:rFonts w:ascii="Arial" w:hAnsi="Arial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175" w:type="dxa"/>
          </w:tcPr>
          <w:p w:rsidR="00A01CE7" w:rsidRPr="00AF3115" w:rsidRDefault="00A01CE7" w:rsidP="00C63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F31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UN.MED.</w:t>
            </w:r>
          </w:p>
        </w:tc>
        <w:tc>
          <w:tcPr>
            <w:tcW w:w="901" w:type="dxa"/>
          </w:tcPr>
          <w:p w:rsidR="00A01CE7" w:rsidRPr="00AF3115" w:rsidRDefault="00A01CE7" w:rsidP="00C63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F31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META</w:t>
            </w:r>
          </w:p>
        </w:tc>
        <w:tc>
          <w:tcPr>
            <w:tcW w:w="1327" w:type="dxa"/>
          </w:tcPr>
          <w:p w:rsidR="00A01CE7" w:rsidRPr="00AF3115" w:rsidRDefault="00A01CE7" w:rsidP="00C63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115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034" w:type="dxa"/>
          </w:tcPr>
          <w:p w:rsidR="00A01CE7" w:rsidRPr="00AF3115" w:rsidRDefault="00A01CE7" w:rsidP="00C63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115">
              <w:rPr>
                <w:rFonts w:ascii="Arial" w:hAnsi="Arial" w:cs="Arial"/>
                <w:b/>
                <w:bCs/>
                <w:sz w:val="20"/>
                <w:szCs w:val="20"/>
              </w:rPr>
              <w:t>FONTE</w:t>
            </w:r>
          </w:p>
        </w:tc>
      </w:tr>
      <w:tr w:rsidR="00A01CE7" w:rsidRPr="00AF3115" w:rsidTr="00C632D5">
        <w:trPr>
          <w:tblCellSpacing w:w="20" w:type="dxa"/>
        </w:trPr>
        <w:tc>
          <w:tcPr>
            <w:tcW w:w="2561" w:type="dxa"/>
          </w:tcPr>
          <w:p w:rsidR="00A01CE7" w:rsidRPr="00AF3115" w:rsidRDefault="00A01CE7" w:rsidP="00C632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PAB</w:t>
            </w:r>
          </w:p>
        </w:tc>
        <w:tc>
          <w:tcPr>
            <w:tcW w:w="1476" w:type="dxa"/>
          </w:tcPr>
          <w:p w:rsidR="00A01CE7" w:rsidRPr="00AF3115" w:rsidRDefault="00A01CE7" w:rsidP="00C632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115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  <w:tc>
          <w:tcPr>
            <w:tcW w:w="1175" w:type="dxa"/>
          </w:tcPr>
          <w:p w:rsidR="00A01CE7" w:rsidRPr="00AF3115" w:rsidRDefault="00A01CE7" w:rsidP="00C63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115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901" w:type="dxa"/>
          </w:tcPr>
          <w:p w:rsidR="00A01CE7" w:rsidRPr="00AF3115" w:rsidRDefault="00A01CE7" w:rsidP="00C63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F3115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327" w:type="dxa"/>
          </w:tcPr>
          <w:p w:rsidR="00A01CE7" w:rsidRPr="00AF3115" w:rsidRDefault="00A01CE7" w:rsidP="00C632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155.093,20</w:t>
            </w:r>
          </w:p>
        </w:tc>
        <w:tc>
          <w:tcPr>
            <w:tcW w:w="1034" w:type="dxa"/>
          </w:tcPr>
          <w:p w:rsidR="00A01CE7" w:rsidRPr="00AF3115" w:rsidRDefault="00A01CE7" w:rsidP="00C63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115">
              <w:rPr>
                <w:rFonts w:ascii="Arial" w:hAnsi="Arial" w:cs="Arial"/>
                <w:sz w:val="20"/>
                <w:szCs w:val="20"/>
              </w:rPr>
              <w:t>0.1.00</w:t>
            </w: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</w:tbl>
    <w:p w:rsidR="00A01CE7" w:rsidRPr="00AF3115" w:rsidRDefault="00A01CE7" w:rsidP="00A01CE7">
      <w:pPr>
        <w:jc w:val="both"/>
        <w:rPr>
          <w:rFonts w:ascii="Arial" w:hAnsi="Arial" w:cs="Arial"/>
          <w:sz w:val="20"/>
          <w:szCs w:val="20"/>
        </w:rPr>
      </w:pPr>
    </w:p>
    <w:p w:rsidR="00A01CE7" w:rsidRPr="00A01CE7" w:rsidRDefault="00A01CE7" w:rsidP="00EC6CAA">
      <w:pPr>
        <w:tabs>
          <w:tab w:val="left" w:pos="4545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A01CE7">
        <w:rPr>
          <w:rFonts w:ascii="Arial" w:hAnsi="Arial" w:cs="Arial"/>
          <w:b/>
        </w:rPr>
        <w:t>Art. 2º</w:t>
      </w:r>
      <w:r w:rsidRPr="00A01CE7">
        <w:rPr>
          <w:rFonts w:ascii="Arial" w:hAnsi="Arial" w:cs="Arial"/>
        </w:rPr>
        <w:t xml:space="preserve"> </w:t>
      </w:r>
      <w:r w:rsidRPr="00A01CE7">
        <w:rPr>
          <w:rFonts w:ascii="Arial" w:hAnsi="Arial" w:cs="Arial"/>
          <w:color w:val="000000"/>
        </w:rPr>
        <w:t xml:space="preserve">Fica alterada a Lei nº. </w:t>
      </w:r>
      <w:r w:rsidRPr="00A01CE7">
        <w:rPr>
          <w:rFonts w:ascii="Arial" w:hAnsi="Arial" w:cs="Arial"/>
        </w:rPr>
        <w:t>2.389/2014 de 15/10/2014</w:t>
      </w:r>
      <w:r w:rsidRPr="00A01CE7">
        <w:rPr>
          <w:rFonts w:ascii="Arial" w:hAnsi="Arial" w:cs="Arial"/>
          <w:color w:val="000000"/>
        </w:rPr>
        <w:t>, LDO – Lei de Diretrizes Orçamentárias para o exercício financeiro de 2015</w:t>
      </w:r>
      <w:r w:rsidRPr="00A01CE7">
        <w:rPr>
          <w:rFonts w:ascii="Arial" w:hAnsi="Arial" w:cs="Arial"/>
        </w:rPr>
        <w:t>, em conformidade com o disposto neste ato, através da constituição de Crédito Adicional Especial no valor de</w:t>
      </w:r>
      <w:proofErr w:type="gramStart"/>
      <w:r w:rsidRPr="00A01CE7">
        <w:rPr>
          <w:rFonts w:ascii="Arial" w:hAnsi="Arial" w:cs="Arial"/>
        </w:rPr>
        <w:t xml:space="preserve">  </w:t>
      </w:r>
      <w:proofErr w:type="gramEnd"/>
      <w:r w:rsidRPr="00A01CE7">
        <w:rPr>
          <w:rFonts w:ascii="Arial" w:hAnsi="Arial" w:cs="Arial"/>
        </w:rPr>
        <w:t xml:space="preserve">R$  155.093,20 (cento e </w:t>
      </w:r>
      <w:r w:rsidR="00EC6CAA" w:rsidRPr="00A01CE7">
        <w:rPr>
          <w:rFonts w:ascii="Arial" w:hAnsi="Arial" w:cs="Arial"/>
        </w:rPr>
        <w:t>cinquenta</w:t>
      </w:r>
      <w:r w:rsidRPr="00A01CE7">
        <w:rPr>
          <w:rFonts w:ascii="Arial" w:hAnsi="Arial" w:cs="Arial"/>
        </w:rPr>
        <w:t xml:space="preserve"> e cinco mil, noventa e três reais e vinte centavos), com o intuito de adicionar dotação orçamentária, relacionada no Título DO LIMITE DO CRÉDITO E DA ABERTURA, para aplicação junto à Secretaria Municipal de Saúde, deste ente federado.</w:t>
      </w:r>
    </w:p>
    <w:p w:rsidR="00A01CE7" w:rsidRPr="00A01CE7" w:rsidRDefault="00A01CE7" w:rsidP="00EC6CAA">
      <w:pPr>
        <w:tabs>
          <w:tab w:val="left" w:pos="4545"/>
        </w:tabs>
        <w:spacing w:after="0" w:line="360" w:lineRule="auto"/>
        <w:ind w:firstLine="709"/>
        <w:jc w:val="both"/>
        <w:rPr>
          <w:rFonts w:ascii="Arial" w:hAnsi="Arial" w:cs="Arial"/>
        </w:rPr>
      </w:pPr>
    </w:p>
    <w:p w:rsidR="00A01CE7" w:rsidRPr="00A01CE7" w:rsidRDefault="00EC6CAA" w:rsidP="00EC6CAA">
      <w:pPr>
        <w:pStyle w:val="Corpodetexto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PARÁGRAFO Ú</w:t>
      </w:r>
      <w:r w:rsidR="00A01CE7" w:rsidRPr="00A01CE7">
        <w:rPr>
          <w:rFonts w:ascii="Arial" w:hAnsi="Arial" w:cs="Arial"/>
          <w:b/>
          <w:sz w:val="22"/>
          <w:szCs w:val="22"/>
        </w:rPr>
        <w:t>NICO</w:t>
      </w:r>
      <w:r w:rsidR="00A01CE7" w:rsidRPr="00A01CE7">
        <w:rPr>
          <w:rFonts w:ascii="Arial" w:hAnsi="Arial" w:cs="Arial"/>
          <w:sz w:val="22"/>
          <w:szCs w:val="22"/>
        </w:rPr>
        <w:t xml:space="preserve"> Fica </w:t>
      </w:r>
      <w:proofErr w:type="gramStart"/>
      <w:r w:rsidR="00A01CE7" w:rsidRPr="00A01CE7">
        <w:rPr>
          <w:rFonts w:ascii="Arial" w:hAnsi="Arial" w:cs="Arial"/>
          <w:sz w:val="22"/>
          <w:szCs w:val="22"/>
        </w:rPr>
        <w:t>criada</w:t>
      </w:r>
      <w:proofErr w:type="gramEnd"/>
      <w:r w:rsidR="00A01CE7" w:rsidRPr="00A01CE7">
        <w:rPr>
          <w:rFonts w:ascii="Arial" w:hAnsi="Arial" w:cs="Arial"/>
          <w:sz w:val="22"/>
          <w:szCs w:val="22"/>
        </w:rPr>
        <w:t xml:space="preserve"> a Ação de Nº 2.093 na Relação das Despesas Planejadas da Lei Municipal Nº 2.389/2014 de 15/10/2014- LDO com a seguinte discriminação:</w:t>
      </w:r>
    </w:p>
    <w:p w:rsidR="00A01CE7" w:rsidRPr="00A01CE7" w:rsidRDefault="00A01CE7" w:rsidP="00EC6CAA">
      <w:pPr>
        <w:pStyle w:val="Corpodetexto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A01CE7" w:rsidRPr="00A01CE7" w:rsidRDefault="00A01CE7" w:rsidP="00EC6CAA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A01CE7">
        <w:rPr>
          <w:rFonts w:ascii="Arial" w:hAnsi="Arial" w:cs="Arial"/>
          <w:b/>
          <w:sz w:val="22"/>
          <w:szCs w:val="22"/>
        </w:rPr>
        <w:t>2.093 – MANTENÇÃO DO PAB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2672"/>
        <w:gridCol w:w="1548"/>
        <w:gridCol w:w="1227"/>
        <w:gridCol w:w="957"/>
        <w:gridCol w:w="1254"/>
        <w:gridCol w:w="1096"/>
      </w:tblGrid>
      <w:tr w:rsidR="00A01CE7" w:rsidRPr="00AF3115" w:rsidTr="00C632D5">
        <w:trPr>
          <w:tblCellSpacing w:w="20" w:type="dxa"/>
        </w:trPr>
        <w:tc>
          <w:tcPr>
            <w:tcW w:w="2612" w:type="dxa"/>
          </w:tcPr>
          <w:p w:rsidR="00A01CE7" w:rsidRPr="00AF3115" w:rsidRDefault="00A01CE7" w:rsidP="00C63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115">
              <w:rPr>
                <w:rFonts w:ascii="Arial" w:hAnsi="Arial" w:cs="Arial"/>
                <w:b/>
                <w:bCs/>
                <w:sz w:val="20"/>
                <w:szCs w:val="20"/>
              </w:rPr>
              <w:t>AÇÕES</w:t>
            </w:r>
          </w:p>
        </w:tc>
        <w:tc>
          <w:tcPr>
            <w:tcW w:w="1508" w:type="dxa"/>
          </w:tcPr>
          <w:p w:rsidR="00A01CE7" w:rsidRPr="00AF3115" w:rsidRDefault="00A01CE7" w:rsidP="00C63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115">
              <w:rPr>
                <w:rFonts w:ascii="Arial" w:hAnsi="Arial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187" w:type="dxa"/>
          </w:tcPr>
          <w:p w:rsidR="00A01CE7" w:rsidRPr="0020786B" w:rsidRDefault="00A01CE7" w:rsidP="00C63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86B">
              <w:rPr>
                <w:rFonts w:ascii="Arial" w:hAnsi="Arial" w:cs="Arial"/>
                <w:b/>
                <w:bCs/>
                <w:sz w:val="20"/>
                <w:szCs w:val="20"/>
              </w:rPr>
              <w:t>UN.MED.</w:t>
            </w:r>
          </w:p>
        </w:tc>
        <w:tc>
          <w:tcPr>
            <w:tcW w:w="917" w:type="dxa"/>
          </w:tcPr>
          <w:p w:rsidR="00A01CE7" w:rsidRPr="0020786B" w:rsidRDefault="00A01CE7" w:rsidP="00C63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86B">
              <w:rPr>
                <w:rFonts w:ascii="Arial" w:hAnsi="Arial" w:cs="Arial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1214" w:type="dxa"/>
          </w:tcPr>
          <w:p w:rsidR="00A01CE7" w:rsidRPr="00AF3115" w:rsidRDefault="00A01CE7" w:rsidP="00C63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115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036" w:type="dxa"/>
          </w:tcPr>
          <w:p w:rsidR="00A01CE7" w:rsidRPr="00AF3115" w:rsidRDefault="00A01CE7" w:rsidP="00C63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115">
              <w:rPr>
                <w:rFonts w:ascii="Arial" w:hAnsi="Arial" w:cs="Arial"/>
                <w:b/>
                <w:bCs/>
                <w:sz w:val="20"/>
                <w:szCs w:val="20"/>
              </w:rPr>
              <w:t>FONTE</w:t>
            </w:r>
          </w:p>
        </w:tc>
      </w:tr>
      <w:tr w:rsidR="00A01CE7" w:rsidRPr="00AF3115" w:rsidTr="00C632D5">
        <w:trPr>
          <w:tblCellSpacing w:w="20" w:type="dxa"/>
        </w:trPr>
        <w:tc>
          <w:tcPr>
            <w:tcW w:w="2612" w:type="dxa"/>
          </w:tcPr>
          <w:p w:rsidR="00A01CE7" w:rsidRPr="00AF3115" w:rsidRDefault="00A01CE7" w:rsidP="00C632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PAB</w:t>
            </w:r>
          </w:p>
        </w:tc>
        <w:tc>
          <w:tcPr>
            <w:tcW w:w="1508" w:type="dxa"/>
          </w:tcPr>
          <w:p w:rsidR="00A01CE7" w:rsidRPr="00AF3115" w:rsidRDefault="00A01CE7" w:rsidP="00C632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115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  <w:tc>
          <w:tcPr>
            <w:tcW w:w="1187" w:type="dxa"/>
          </w:tcPr>
          <w:p w:rsidR="00A01CE7" w:rsidRPr="00AF3115" w:rsidRDefault="00A01CE7" w:rsidP="00C63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115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917" w:type="dxa"/>
          </w:tcPr>
          <w:p w:rsidR="00A01CE7" w:rsidRPr="00AF3115" w:rsidRDefault="00A01CE7" w:rsidP="00C63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F3115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14" w:type="dxa"/>
          </w:tcPr>
          <w:p w:rsidR="00A01CE7" w:rsidRPr="00AF3115" w:rsidRDefault="00A01CE7" w:rsidP="00C632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155.093,20</w:t>
            </w:r>
          </w:p>
        </w:tc>
        <w:tc>
          <w:tcPr>
            <w:tcW w:w="1036" w:type="dxa"/>
          </w:tcPr>
          <w:p w:rsidR="00A01CE7" w:rsidRPr="00AF3115" w:rsidRDefault="00A01CE7" w:rsidP="00C63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115">
              <w:rPr>
                <w:rFonts w:ascii="Arial" w:hAnsi="Arial" w:cs="Arial"/>
                <w:sz w:val="20"/>
                <w:szCs w:val="20"/>
              </w:rPr>
              <w:t>0.1.00</w:t>
            </w: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</w:tbl>
    <w:p w:rsidR="00A01CE7" w:rsidRPr="00AF3115" w:rsidRDefault="00A01CE7" w:rsidP="00A01CE7">
      <w:pPr>
        <w:jc w:val="both"/>
        <w:rPr>
          <w:rFonts w:ascii="Arial" w:hAnsi="Arial" w:cs="Arial"/>
          <w:sz w:val="20"/>
          <w:szCs w:val="20"/>
        </w:rPr>
      </w:pPr>
      <w:r w:rsidRPr="00AF3115">
        <w:rPr>
          <w:rFonts w:ascii="Arial" w:hAnsi="Arial" w:cs="Arial"/>
          <w:sz w:val="20"/>
          <w:szCs w:val="20"/>
        </w:rPr>
        <w:tab/>
      </w:r>
      <w:r w:rsidRPr="00AF3115">
        <w:rPr>
          <w:rFonts w:ascii="Arial" w:hAnsi="Arial" w:cs="Arial"/>
          <w:sz w:val="20"/>
          <w:szCs w:val="20"/>
        </w:rPr>
        <w:tab/>
      </w:r>
    </w:p>
    <w:p w:rsidR="00A01CE7" w:rsidRPr="00A01CE7" w:rsidRDefault="00A01CE7" w:rsidP="00EC6CAA">
      <w:pPr>
        <w:tabs>
          <w:tab w:val="left" w:pos="1418"/>
        </w:tabs>
        <w:spacing w:line="360" w:lineRule="auto"/>
        <w:ind w:firstLine="708"/>
        <w:jc w:val="both"/>
        <w:rPr>
          <w:rFonts w:ascii="Arial" w:hAnsi="Arial" w:cs="Arial"/>
        </w:rPr>
      </w:pPr>
      <w:r w:rsidRPr="00A01CE7">
        <w:rPr>
          <w:rFonts w:ascii="Arial" w:hAnsi="Arial" w:cs="Arial"/>
          <w:b/>
          <w:bCs/>
        </w:rPr>
        <w:t xml:space="preserve">           </w:t>
      </w:r>
      <w:r w:rsidRPr="00A01CE7">
        <w:rPr>
          <w:rFonts w:ascii="Arial" w:hAnsi="Arial" w:cs="Arial"/>
          <w:b/>
        </w:rPr>
        <w:t xml:space="preserve">Art. 3º </w:t>
      </w:r>
      <w:r w:rsidRPr="00A01CE7">
        <w:rPr>
          <w:rFonts w:ascii="Arial" w:hAnsi="Arial" w:cs="Arial"/>
        </w:rPr>
        <w:t>Fica aberto um Crédito Especial no Orçamento Geral do Fundo Municipal de Saúde de Guarujá do Sul, e f</w:t>
      </w:r>
      <w:r w:rsidRPr="00A01CE7">
        <w:rPr>
          <w:rFonts w:ascii="Arial" w:hAnsi="Arial" w:cs="Arial"/>
          <w:color w:val="000000"/>
        </w:rPr>
        <w:t xml:space="preserve">ica alterada a Lei nº. </w:t>
      </w:r>
      <w:r w:rsidRPr="00A01CE7">
        <w:rPr>
          <w:rFonts w:ascii="Arial" w:hAnsi="Arial" w:cs="Arial"/>
        </w:rPr>
        <w:t>2.399/2014 de 02/12/2014</w:t>
      </w:r>
      <w:r w:rsidRPr="00A01CE7">
        <w:rPr>
          <w:rFonts w:ascii="Arial" w:hAnsi="Arial" w:cs="Arial"/>
          <w:color w:val="000000"/>
        </w:rPr>
        <w:t xml:space="preserve"> - LOA - Lei Orçamentária para o exercício financeiro de 2015</w:t>
      </w:r>
      <w:r w:rsidRPr="00A01CE7">
        <w:rPr>
          <w:rFonts w:ascii="Arial" w:hAnsi="Arial" w:cs="Arial"/>
        </w:rPr>
        <w:t>, na</w:t>
      </w:r>
      <w:proofErr w:type="gramStart"/>
      <w:r w:rsidRPr="00A01CE7">
        <w:rPr>
          <w:rFonts w:ascii="Arial" w:hAnsi="Arial" w:cs="Arial"/>
        </w:rPr>
        <w:t xml:space="preserve">  </w:t>
      </w:r>
      <w:proofErr w:type="gramEnd"/>
      <w:r w:rsidRPr="00A01CE7">
        <w:rPr>
          <w:rFonts w:ascii="Arial" w:hAnsi="Arial" w:cs="Arial"/>
        </w:rPr>
        <w:t>importância de R$  245.718,04 (duzentos e quarenta e cinco mil, setecentos e dezoito reais e quatro centavos), destinados aos programas e verbas a seguir discriminados:</w:t>
      </w:r>
    </w:p>
    <w:p w:rsidR="00A01CE7" w:rsidRPr="00A01CE7" w:rsidRDefault="00A01CE7" w:rsidP="00EC6CAA">
      <w:pPr>
        <w:pStyle w:val="Ttulo1"/>
        <w:spacing w:line="360" w:lineRule="auto"/>
        <w:ind w:left="1418"/>
        <w:rPr>
          <w:rFonts w:ascii="Arial" w:hAnsi="Arial" w:cs="Arial"/>
          <w:sz w:val="22"/>
          <w:szCs w:val="22"/>
        </w:rPr>
      </w:pPr>
      <w:proofErr w:type="gramStart"/>
      <w:r w:rsidRPr="00A01CE7">
        <w:rPr>
          <w:rFonts w:ascii="Arial" w:hAnsi="Arial" w:cs="Arial"/>
          <w:sz w:val="22"/>
          <w:szCs w:val="22"/>
        </w:rPr>
        <w:t>11 FUNDO</w:t>
      </w:r>
      <w:proofErr w:type="gramEnd"/>
      <w:r w:rsidRPr="00A01CE7">
        <w:rPr>
          <w:rFonts w:ascii="Arial" w:hAnsi="Arial" w:cs="Arial"/>
          <w:sz w:val="22"/>
          <w:szCs w:val="22"/>
        </w:rPr>
        <w:t xml:space="preserve"> MUNICIPAL DE SAÚDE - FMS</w:t>
      </w:r>
    </w:p>
    <w:p w:rsidR="00A01CE7" w:rsidRPr="00A01CE7" w:rsidRDefault="00A01CE7" w:rsidP="00EC6CAA">
      <w:pPr>
        <w:pStyle w:val="Ttulo1"/>
        <w:spacing w:line="360" w:lineRule="auto"/>
        <w:ind w:left="1418"/>
        <w:rPr>
          <w:rFonts w:ascii="Arial" w:hAnsi="Arial" w:cs="Arial"/>
          <w:b w:val="0"/>
          <w:sz w:val="22"/>
          <w:szCs w:val="22"/>
        </w:rPr>
      </w:pPr>
      <w:proofErr w:type="gramStart"/>
      <w:r w:rsidRPr="00A01CE7">
        <w:rPr>
          <w:rFonts w:ascii="Arial" w:hAnsi="Arial" w:cs="Arial"/>
          <w:b w:val="0"/>
          <w:sz w:val="22"/>
          <w:szCs w:val="22"/>
        </w:rPr>
        <w:t>04 Coordenação</w:t>
      </w:r>
      <w:proofErr w:type="gramEnd"/>
      <w:r w:rsidRPr="00A01CE7">
        <w:rPr>
          <w:rFonts w:ascii="Arial" w:hAnsi="Arial" w:cs="Arial"/>
          <w:b w:val="0"/>
          <w:sz w:val="22"/>
          <w:szCs w:val="22"/>
        </w:rPr>
        <w:t xml:space="preserve"> de Programas</w:t>
      </w:r>
    </w:p>
    <w:p w:rsidR="00A01CE7" w:rsidRPr="00A01CE7" w:rsidRDefault="00A01CE7" w:rsidP="00EC6CAA">
      <w:pPr>
        <w:spacing w:after="0" w:line="360" w:lineRule="auto"/>
        <w:ind w:left="1418"/>
        <w:jc w:val="both"/>
        <w:rPr>
          <w:rFonts w:ascii="Arial" w:hAnsi="Arial" w:cs="Arial"/>
          <w:color w:val="FF0000"/>
        </w:rPr>
      </w:pPr>
      <w:r w:rsidRPr="00A01CE7">
        <w:rPr>
          <w:rFonts w:ascii="Arial" w:hAnsi="Arial" w:cs="Arial"/>
        </w:rPr>
        <w:t>ATIVIDADE: 1104.10.301.0010.2.093</w:t>
      </w:r>
    </w:p>
    <w:p w:rsidR="00A01CE7" w:rsidRPr="00A01CE7" w:rsidRDefault="00A01CE7" w:rsidP="00EC6CAA">
      <w:pPr>
        <w:spacing w:line="360" w:lineRule="auto"/>
        <w:jc w:val="both"/>
        <w:rPr>
          <w:rFonts w:ascii="Arial" w:hAnsi="Arial" w:cs="Arial"/>
        </w:rPr>
      </w:pPr>
      <w:r w:rsidRPr="00A01CE7">
        <w:rPr>
          <w:rFonts w:ascii="Arial" w:hAnsi="Arial" w:cs="Arial"/>
        </w:rPr>
        <w:t>3.1.90.00.00.00.1.0064 – Aplicações Diretas</w:t>
      </w:r>
      <w:proofErr w:type="gramStart"/>
      <w:r w:rsidRPr="00A01CE7">
        <w:rPr>
          <w:rFonts w:ascii="Arial" w:hAnsi="Arial" w:cs="Arial"/>
        </w:rPr>
        <w:t>...................................................</w:t>
      </w:r>
      <w:proofErr w:type="gramEnd"/>
      <w:r w:rsidRPr="00A01CE7">
        <w:rPr>
          <w:rFonts w:ascii="Arial" w:hAnsi="Arial" w:cs="Arial"/>
        </w:rPr>
        <w:t xml:space="preserve">R$      155.093,20 </w:t>
      </w:r>
    </w:p>
    <w:p w:rsidR="00A01CE7" w:rsidRPr="00A01CE7" w:rsidRDefault="00A01CE7" w:rsidP="00EC6CAA">
      <w:pPr>
        <w:pStyle w:val="Ttulo1"/>
        <w:spacing w:line="360" w:lineRule="auto"/>
        <w:ind w:left="1418"/>
        <w:rPr>
          <w:rFonts w:ascii="Arial" w:hAnsi="Arial" w:cs="Arial"/>
          <w:sz w:val="22"/>
          <w:szCs w:val="22"/>
        </w:rPr>
      </w:pPr>
      <w:proofErr w:type="gramStart"/>
      <w:r w:rsidRPr="00A01CE7">
        <w:rPr>
          <w:rFonts w:ascii="Arial" w:hAnsi="Arial" w:cs="Arial"/>
          <w:sz w:val="22"/>
          <w:szCs w:val="22"/>
        </w:rPr>
        <w:t>11 FUNDO</w:t>
      </w:r>
      <w:proofErr w:type="gramEnd"/>
      <w:r w:rsidRPr="00A01CE7">
        <w:rPr>
          <w:rFonts w:ascii="Arial" w:hAnsi="Arial" w:cs="Arial"/>
          <w:sz w:val="22"/>
          <w:szCs w:val="22"/>
        </w:rPr>
        <w:t xml:space="preserve"> MUNICIPAL DE SAÚDE - FMS</w:t>
      </w:r>
    </w:p>
    <w:p w:rsidR="00A01CE7" w:rsidRPr="00A01CE7" w:rsidRDefault="00A01CE7" w:rsidP="00EC6CAA">
      <w:pPr>
        <w:pStyle w:val="Ttulo1"/>
        <w:spacing w:line="360" w:lineRule="auto"/>
        <w:ind w:left="1418"/>
        <w:rPr>
          <w:rFonts w:ascii="Arial" w:hAnsi="Arial" w:cs="Arial"/>
          <w:b w:val="0"/>
          <w:sz w:val="22"/>
          <w:szCs w:val="22"/>
        </w:rPr>
      </w:pPr>
      <w:proofErr w:type="gramStart"/>
      <w:r w:rsidRPr="00A01CE7">
        <w:rPr>
          <w:rFonts w:ascii="Arial" w:hAnsi="Arial" w:cs="Arial"/>
          <w:b w:val="0"/>
          <w:sz w:val="22"/>
          <w:szCs w:val="22"/>
        </w:rPr>
        <w:t>04 Coordenação</w:t>
      </w:r>
      <w:proofErr w:type="gramEnd"/>
      <w:r w:rsidRPr="00A01CE7">
        <w:rPr>
          <w:rFonts w:ascii="Arial" w:hAnsi="Arial" w:cs="Arial"/>
          <w:b w:val="0"/>
          <w:sz w:val="22"/>
          <w:szCs w:val="22"/>
        </w:rPr>
        <w:t xml:space="preserve"> de Programas</w:t>
      </w:r>
    </w:p>
    <w:p w:rsidR="00A01CE7" w:rsidRPr="00A01CE7" w:rsidRDefault="00A01CE7" w:rsidP="00EC6CAA">
      <w:pPr>
        <w:spacing w:after="0" w:line="360" w:lineRule="auto"/>
        <w:ind w:left="1418"/>
        <w:jc w:val="both"/>
        <w:rPr>
          <w:rFonts w:ascii="Arial" w:hAnsi="Arial" w:cs="Arial"/>
          <w:color w:val="FF0000"/>
        </w:rPr>
      </w:pPr>
      <w:r w:rsidRPr="00A01CE7">
        <w:rPr>
          <w:rFonts w:ascii="Arial" w:hAnsi="Arial" w:cs="Arial"/>
        </w:rPr>
        <w:t>ATIVIDADE: 1104.10.301.0010.2.089</w:t>
      </w:r>
    </w:p>
    <w:p w:rsidR="00A01CE7" w:rsidRPr="00A01CE7" w:rsidRDefault="00A01CE7" w:rsidP="00EC6CAA">
      <w:pPr>
        <w:spacing w:after="0" w:line="360" w:lineRule="auto"/>
        <w:jc w:val="both"/>
        <w:rPr>
          <w:rFonts w:ascii="Arial" w:hAnsi="Arial" w:cs="Arial"/>
        </w:rPr>
      </w:pPr>
      <w:r w:rsidRPr="00A01CE7">
        <w:rPr>
          <w:rFonts w:ascii="Arial" w:hAnsi="Arial" w:cs="Arial"/>
        </w:rPr>
        <w:t>3.1.90.00.00.00.1.0064 – Aplicações Diretas</w:t>
      </w:r>
      <w:proofErr w:type="gramStart"/>
      <w:r w:rsidRPr="00A01CE7">
        <w:rPr>
          <w:rFonts w:ascii="Arial" w:hAnsi="Arial" w:cs="Arial"/>
        </w:rPr>
        <w:t>...................................................</w:t>
      </w:r>
      <w:proofErr w:type="gramEnd"/>
      <w:r w:rsidRPr="00A01CE7">
        <w:rPr>
          <w:rFonts w:ascii="Arial" w:hAnsi="Arial" w:cs="Arial"/>
        </w:rPr>
        <w:t xml:space="preserve">R$      40.320,00 </w:t>
      </w:r>
    </w:p>
    <w:p w:rsidR="00A01CE7" w:rsidRPr="00A01CE7" w:rsidRDefault="00A01CE7" w:rsidP="00EC6CAA">
      <w:pPr>
        <w:spacing w:after="0" w:line="360" w:lineRule="auto"/>
        <w:jc w:val="both"/>
        <w:rPr>
          <w:rFonts w:ascii="Arial" w:hAnsi="Arial" w:cs="Arial"/>
        </w:rPr>
      </w:pPr>
      <w:r w:rsidRPr="00A01CE7">
        <w:rPr>
          <w:rFonts w:ascii="Arial" w:hAnsi="Arial" w:cs="Arial"/>
        </w:rPr>
        <w:t>3.1.90.00.00.00.3.0064 – Aplicações Diretas</w:t>
      </w:r>
      <w:proofErr w:type="gramStart"/>
      <w:r w:rsidRPr="00A01CE7">
        <w:rPr>
          <w:rFonts w:ascii="Arial" w:hAnsi="Arial" w:cs="Arial"/>
        </w:rPr>
        <w:t>...................................................</w:t>
      </w:r>
      <w:proofErr w:type="gramEnd"/>
      <w:r w:rsidRPr="00A01CE7">
        <w:rPr>
          <w:rFonts w:ascii="Arial" w:hAnsi="Arial" w:cs="Arial"/>
        </w:rPr>
        <w:t xml:space="preserve">R$      14.004,84 </w:t>
      </w:r>
    </w:p>
    <w:p w:rsidR="00A01CE7" w:rsidRPr="00A01CE7" w:rsidRDefault="00A01CE7" w:rsidP="00EC6CAA">
      <w:pPr>
        <w:spacing w:after="0" w:line="360" w:lineRule="auto"/>
        <w:jc w:val="both"/>
        <w:rPr>
          <w:rFonts w:ascii="Arial" w:hAnsi="Arial" w:cs="Arial"/>
        </w:rPr>
      </w:pPr>
    </w:p>
    <w:p w:rsidR="00A01CE7" w:rsidRPr="00A01CE7" w:rsidRDefault="00A01CE7" w:rsidP="00EC6CAA">
      <w:pPr>
        <w:pStyle w:val="Ttulo1"/>
        <w:spacing w:line="360" w:lineRule="auto"/>
        <w:ind w:left="1418"/>
        <w:rPr>
          <w:rFonts w:ascii="Arial" w:hAnsi="Arial" w:cs="Arial"/>
          <w:sz w:val="22"/>
          <w:szCs w:val="22"/>
        </w:rPr>
      </w:pPr>
      <w:proofErr w:type="gramStart"/>
      <w:r w:rsidRPr="00A01CE7">
        <w:rPr>
          <w:rFonts w:ascii="Arial" w:hAnsi="Arial" w:cs="Arial"/>
          <w:sz w:val="22"/>
          <w:szCs w:val="22"/>
        </w:rPr>
        <w:t>11 FUNDO</w:t>
      </w:r>
      <w:proofErr w:type="gramEnd"/>
      <w:r w:rsidRPr="00A01CE7">
        <w:rPr>
          <w:rFonts w:ascii="Arial" w:hAnsi="Arial" w:cs="Arial"/>
          <w:sz w:val="22"/>
          <w:szCs w:val="22"/>
        </w:rPr>
        <w:t xml:space="preserve"> MUNICIPAL DE SAÚDE - FMS</w:t>
      </w:r>
    </w:p>
    <w:p w:rsidR="00A01CE7" w:rsidRPr="00A01CE7" w:rsidRDefault="00A01CE7" w:rsidP="00EC6CAA">
      <w:pPr>
        <w:pStyle w:val="Ttulo1"/>
        <w:spacing w:line="360" w:lineRule="auto"/>
        <w:ind w:left="1418"/>
        <w:rPr>
          <w:rFonts w:ascii="Arial" w:hAnsi="Arial" w:cs="Arial"/>
          <w:b w:val="0"/>
          <w:sz w:val="22"/>
          <w:szCs w:val="22"/>
        </w:rPr>
      </w:pPr>
      <w:proofErr w:type="gramStart"/>
      <w:r w:rsidRPr="00A01CE7">
        <w:rPr>
          <w:rFonts w:ascii="Arial" w:hAnsi="Arial" w:cs="Arial"/>
          <w:b w:val="0"/>
          <w:sz w:val="22"/>
          <w:szCs w:val="22"/>
        </w:rPr>
        <w:t>04 Coordenação</w:t>
      </w:r>
      <w:proofErr w:type="gramEnd"/>
      <w:r w:rsidRPr="00A01CE7">
        <w:rPr>
          <w:rFonts w:ascii="Arial" w:hAnsi="Arial" w:cs="Arial"/>
          <w:b w:val="0"/>
          <w:sz w:val="22"/>
          <w:szCs w:val="22"/>
        </w:rPr>
        <w:t xml:space="preserve"> de Programas</w:t>
      </w:r>
    </w:p>
    <w:p w:rsidR="00A01CE7" w:rsidRPr="00A01CE7" w:rsidRDefault="00A01CE7" w:rsidP="00EC6CAA">
      <w:pPr>
        <w:spacing w:after="0" w:line="360" w:lineRule="auto"/>
        <w:ind w:left="1418"/>
        <w:jc w:val="both"/>
        <w:rPr>
          <w:rFonts w:ascii="Arial" w:hAnsi="Arial" w:cs="Arial"/>
          <w:color w:val="FF0000"/>
        </w:rPr>
      </w:pPr>
      <w:r w:rsidRPr="00A01CE7">
        <w:rPr>
          <w:rFonts w:ascii="Arial" w:hAnsi="Arial" w:cs="Arial"/>
        </w:rPr>
        <w:t>ATIVIDADE: 1104.10.301.0010.2.068</w:t>
      </w:r>
    </w:p>
    <w:p w:rsidR="00A01CE7" w:rsidRPr="00A01CE7" w:rsidRDefault="00A01CE7" w:rsidP="00EC6CAA">
      <w:pPr>
        <w:spacing w:line="360" w:lineRule="auto"/>
        <w:jc w:val="both"/>
        <w:rPr>
          <w:rFonts w:ascii="Arial" w:hAnsi="Arial" w:cs="Arial"/>
        </w:rPr>
      </w:pPr>
      <w:r w:rsidRPr="00A01CE7">
        <w:rPr>
          <w:rFonts w:ascii="Arial" w:hAnsi="Arial" w:cs="Arial"/>
        </w:rPr>
        <w:t>3.1.90.00.00.00.1.0070 – Aplicações Diretas</w:t>
      </w:r>
      <w:proofErr w:type="gramStart"/>
      <w:r w:rsidRPr="00A01CE7">
        <w:rPr>
          <w:rFonts w:ascii="Arial" w:hAnsi="Arial" w:cs="Arial"/>
        </w:rPr>
        <w:t>...................................................</w:t>
      </w:r>
      <w:proofErr w:type="gramEnd"/>
      <w:r w:rsidRPr="00A01CE7">
        <w:rPr>
          <w:rFonts w:ascii="Arial" w:hAnsi="Arial" w:cs="Arial"/>
        </w:rPr>
        <w:t>R$      36.300,00</w:t>
      </w:r>
    </w:p>
    <w:p w:rsidR="00A01CE7" w:rsidRPr="00A01CE7" w:rsidRDefault="00A01CE7" w:rsidP="00EC6CAA">
      <w:pPr>
        <w:spacing w:line="360" w:lineRule="auto"/>
        <w:jc w:val="both"/>
        <w:rPr>
          <w:rFonts w:ascii="Arial" w:hAnsi="Arial" w:cs="Arial"/>
        </w:rPr>
      </w:pPr>
      <w:r w:rsidRPr="00A01CE7">
        <w:rPr>
          <w:rFonts w:ascii="Arial" w:hAnsi="Arial" w:cs="Arial"/>
        </w:rPr>
        <w:tab/>
      </w:r>
      <w:r w:rsidRPr="00A01CE7">
        <w:rPr>
          <w:rFonts w:ascii="Arial" w:hAnsi="Arial" w:cs="Arial"/>
        </w:rPr>
        <w:tab/>
      </w:r>
      <w:r w:rsidRPr="00A01CE7">
        <w:rPr>
          <w:rFonts w:ascii="Arial" w:hAnsi="Arial" w:cs="Arial"/>
        </w:rPr>
        <w:tab/>
      </w:r>
      <w:r w:rsidRPr="00A01CE7">
        <w:rPr>
          <w:rFonts w:ascii="Arial" w:hAnsi="Arial" w:cs="Arial"/>
        </w:rPr>
        <w:tab/>
      </w:r>
      <w:r w:rsidRPr="00A01CE7">
        <w:rPr>
          <w:rFonts w:ascii="Arial" w:hAnsi="Arial" w:cs="Arial"/>
        </w:rPr>
        <w:tab/>
      </w:r>
      <w:r w:rsidRPr="00A01CE7">
        <w:rPr>
          <w:rFonts w:ascii="Arial" w:hAnsi="Arial" w:cs="Arial"/>
        </w:rPr>
        <w:tab/>
      </w:r>
      <w:r w:rsidRPr="00A01CE7">
        <w:rPr>
          <w:rFonts w:ascii="Arial" w:hAnsi="Arial" w:cs="Arial"/>
        </w:rPr>
        <w:tab/>
      </w:r>
      <w:r w:rsidR="00EC6CAA">
        <w:rPr>
          <w:rFonts w:ascii="Arial" w:hAnsi="Arial" w:cs="Arial"/>
        </w:rPr>
        <w:t xml:space="preserve">       </w:t>
      </w:r>
      <w:r w:rsidRPr="00A01CE7">
        <w:rPr>
          <w:rFonts w:ascii="Arial" w:hAnsi="Arial" w:cs="Arial"/>
        </w:rPr>
        <w:t>Soma</w:t>
      </w:r>
      <w:proofErr w:type="gramStart"/>
      <w:r w:rsidRPr="00A01CE7">
        <w:rPr>
          <w:rFonts w:ascii="Arial" w:hAnsi="Arial" w:cs="Arial"/>
        </w:rPr>
        <w:t>........................</w:t>
      </w:r>
      <w:proofErr w:type="gramEnd"/>
      <w:r w:rsidRPr="00A01CE7">
        <w:rPr>
          <w:rFonts w:ascii="Arial" w:hAnsi="Arial" w:cs="Arial"/>
        </w:rPr>
        <w:t>R$       245.715,04</w:t>
      </w:r>
    </w:p>
    <w:p w:rsidR="00A01CE7" w:rsidRPr="00A01CE7" w:rsidRDefault="00A01CE7" w:rsidP="00EC6CAA">
      <w:pPr>
        <w:tabs>
          <w:tab w:val="left" w:pos="1418"/>
        </w:tabs>
        <w:spacing w:line="360" w:lineRule="auto"/>
        <w:ind w:firstLine="708"/>
        <w:jc w:val="both"/>
        <w:rPr>
          <w:rFonts w:ascii="Arial" w:hAnsi="Arial" w:cs="Arial"/>
        </w:rPr>
      </w:pPr>
      <w:r w:rsidRPr="00A01CE7">
        <w:rPr>
          <w:rFonts w:ascii="Arial" w:hAnsi="Arial" w:cs="Arial"/>
        </w:rPr>
        <w:tab/>
      </w:r>
      <w:r w:rsidRPr="00A01CE7">
        <w:rPr>
          <w:rFonts w:ascii="Arial" w:hAnsi="Arial" w:cs="Arial"/>
          <w:b/>
        </w:rPr>
        <w:t>Art. 4º</w:t>
      </w:r>
      <w:r w:rsidRPr="00A01CE7">
        <w:rPr>
          <w:rFonts w:ascii="Arial" w:hAnsi="Arial" w:cs="Arial"/>
        </w:rPr>
        <w:t xml:space="preserve"> Para dar cobertura do crédito adicional especial de que trata o art. 1º, fica reduzido do orçamento vigente da Prefeitura Municipal de Guarujá do Sul, o seguinte item orçamentário:</w:t>
      </w:r>
      <w:r w:rsidRPr="00A01CE7">
        <w:rPr>
          <w:rFonts w:ascii="Courier New" w:hAnsi="Courier New"/>
        </w:rPr>
        <w:t xml:space="preserve"> </w:t>
      </w:r>
    </w:p>
    <w:p w:rsidR="00A01CE7" w:rsidRPr="00A01CE7" w:rsidRDefault="00A01CE7" w:rsidP="00EC6CAA">
      <w:pPr>
        <w:pStyle w:val="Ttulo1"/>
        <w:spacing w:line="360" w:lineRule="auto"/>
        <w:rPr>
          <w:rFonts w:ascii="Arial" w:hAnsi="Arial" w:cs="Arial"/>
          <w:sz w:val="22"/>
          <w:szCs w:val="22"/>
        </w:rPr>
      </w:pPr>
      <w:r w:rsidRPr="00A01CE7">
        <w:rPr>
          <w:rFonts w:ascii="Arial" w:hAnsi="Arial" w:cs="Arial"/>
          <w:sz w:val="22"/>
          <w:szCs w:val="22"/>
        </w:rPr>
        <w:t xml:space="preserve">                       </w:t>
      </w:r>
      <w:proofErr w:type="gramStart"/>
      <w:r w:rsidRPr="00A01CE7">
        <w:rPr>
          <w:rFonts w:ascii="Arial" w:hAnsi="Arial" w:cs="Arial"/>
          <w:sz w:val="22"/>
          <w:szCs w:val="22"/>
        </w:rPr>
        <w:t>11 FUNDO</w:t>
      </w:r>
      <w:proofErr w:type="gramEnd"/>
      <w:r w:rsidRPr="00A01CE7">
        <w:rPr>
          <w:rFonts w:ascii="Arial" w:hAnsi="Arial" w:cs="Arial"/>
          <w:sz w:val="22"/>
          <w:szCs w:val="22"/>
        </w:rPr>
        <w:t xml:space="preserve"> MUNICIPAL DE SAÚDE - FMS</w:t>
      </w:r>
    </w:p>
    <w:p w:rsidR="00A01CE7" w:rsidRPr="00A01CE7" w:rsidRDefault="00A01CE7" w:rsidP="00EC6CAA">
      <w:pPr>
        <w:pStyle w:val="Ttulo1"/>
        <w:spacing w:line="360" w:lineRule="auto"/>
        <w:ind w:left="1418"/>
        <w:rPr>
          <w:rFonts w:ascii="Arial" w:hAnsi="Arial" w:cs="Arial"/>
          <w:b w:val="0"/>
          <w:sz w:val="22"/>
          <w:szCs w:val="22"/>
        </w:rPr>
      </w:pPr>
      <w:proofErr w:type="gramStart"/>
      <w:r w:rsidRPr="00A01CE7">
        <w:rPr>
          <w:rFonts w:ascii="Arial" w:hAnsi="Arial" w:cs="Arial"/>
          <w:b w:val="0"/>
          <w:sz w:val="22"/>
          <w:szCs w:val="22"/>
        </w:rPr>
        <w:t>04 Coordenação</w:t>
      </w:r>
      <w:proofErr w:type="gramEnd"/>
      <w:r w:rsidRPr="00A01CE7">
        <w:rPr>
          <w:rFonts w:ascii="Arial" w:hAnsi="Arial" w:cs="Arial"/>
          <w:b w:val="0"/>
          <w:sz w:val="22"/>
          <w:szCs w:val="22"/>
        </w:rPr>
        <w:t xml:space="preserve"> de Programas</w:t>
      </w:r>
    </w:p>
    <w:p w:rsidR="00A01CE7" w:rsidRPr="00A01CE7" w:rsidRDefault="00A01CE7" w:rsidP="00EC6CAA">
      <w:pPr>
        <w:spacing w:after="0" w:line="360" w:lineRule="auto"/>
        <w:ind w:left="1418"/>
        <w:jc w:val="both"/>
        <w:rPr>
          <w:rFonts w:ascii="Arial" w:hAnsi="Arial" w:cs="Arial"/>
          <w:color w:val="FF0000"/>
        </w:rPr>
      </w:pPr>
      <w:r w:rsidRPr="00A01CE7">
        <w:rPr>
          <w:rFonts w:ascii="Arial" w:hAnsi="Arial" w:cs="Arial"/>
        </w:rPr>
        <w:t>ATIVIDADE: 1104.10.301.0010.2.046</w:t>
      </w:r>
    </w:p>
    <w:p w:rsidR="00A01CE7" w:rsidRPr="00A01CE7" w:rsidRDefault="00A01CE7" w:rsidP="00EC6CAA">
      <w:pPr>
        <w:spacing w:line="360" w:lineRule="auto"/>
        <w:jc w:val="both"/>
        <w:rPr>
          <w:rFonts w:ascii="Arial" w:hAnsi="Arial" w:cs="Arial"/>
        </w:rPr>
      </w:pPr>
      <w:r w:rsidRPr="00A01CE7">
        <w:rPr>
          <w:rFonts w:ascii="Arial" w:hAnsi="Arial" w:cs="Arial"/>
        </w:rPr>
        <w:lastRenderedPageBreak/>
        <w:t>4.4.90.00.00.00.1.0064 – Aplicações Diretas</w:t>
      </w:r>
      <w:proofErr w:type="gramStart"/>
      <w:r w:rsidRPr="00A01CE7">
        <w:rPr>
          <w:rFonts w:ascii="Arial" w:hAnsi="Arial" w:cs="Arial"/>
        </w:rPr>
        <w:t>...................................................</w:t>
      </w:r>
      <w:proofErr w:type="gramEnd"/>
      <w:r w:rsidRPr="00A01CE7">
        <w:rPr>
          <w:rFonts w:ascii="Arial" w:hAnsi="Arial" w:cs="Arial"/>
        </w:rPr>
        <w:t xml:space="preserve">R$      95.693,20 </w:t>
      </w:r>
    </w:p>
    <w:p w:rsidR="00A01CE7" w:rsidRPr="00A01CE7" w:rsidRDefault="00A01CE7" w:rsidP="00EC6CAA">
      <w:pPr>
        <w:spacing w:line="360" w:lineRule="auto"/>
        <w:jc w:val="both"/>
        <w:rPr>
          <w:rFonts w:ascii="Arial" w:hAnsi="Arial" w:cs="Arial"/>
        </w:rPr>
      </w:pPr>
      <w:r w:rsidRPr="00A01CE7">
        <w:rPr>
          <w:rFonts w:ascii="Arial" w:hAnsi="Arial" w:cs="Arial"/>
        </w:rPr>
        <w:tab/>
      </w:r>
      <w:r w:rsidRPr="00A01CE7">
        <w:rPr>
          <w:rFonts w:ascii="Arial" w:hAnsi="Arial" w:cs="Arial"/>
        </w:rPr>
        <w:tab/>
      </w:r>
      <w:r w:rsidRPr="00A01CE7">
        <w:rPr>
          <w:rFonts w:ascii="Arial" w:hAnsi="Arial" w:cs="Arial"/>
        </w:rPr>
        <w:tab/>
      </w:r>
      <w:r w:rsidRPr="00A01CE7">
        <w:rPr>
          <w:rFonts w:ascii="Arial" w:hAnsi="Arial" w:cs="Arial"/>
        </w:rPr>
        <w:tab/>
      </w:r>
      <w:r w:rsidRPr="00A01CE7">
        <w:rPr>
          <w:rFonts w:ascii="Arial" w:hAnsi="Arial" w:cs="Arial"/>
        </w:rPr>
        <w:tab/>
      </w:r>
      <w:r w:rsidRPr="00A01CE7">
        <w:rPr>
          <w:rFonts w:ascii="Arial" w:hAnsi="Arial" w:cs="Arial"/>
        </w:rPr>
        <w:tab/>
      </w:r>
      <w:r w:rsidRPr="00A01CE7">
        <w:rPr>
          <w:rFonts w:ascii="Arial" w:hAnsi="Arial" w:cs="Arial"/>
        </w:rPr>
        <w:tab/>
      </w:r>
      <w:r w:rsidR="00EC6CAA">
        <w:rPr>
          <w:rFonts w:ascii="Arial" w:hAnsi="Arial" w:cs="Arial"/>
        </w:rPr>
        <w:t xml:space="preserve">       </w:t>
      </w:r>
      <w:r w:rsidRPr="00A01CE7">
        <w:rPr>
          <w:rFonts w:ascii="Arial" w:hAnsi="Arial" w:cs="Arial"/>
        </w:rPr>
        <w:t>Soma</w:t>
      </w:r>
      <w:proofErr w:type="gramStart"/>
      <w:r w:rsidRPr="00A01CE7">
        <w:rPr>
          <w:rFonts w:ascii="Arial" w:hAnsi="Arial" w:cs="Arial"/>
        </w:rPr>
        <w:t>........................</w:t>
      </w:r>
      <w:proofErr w:type="gramEnd"/>
      <w:r w:rsidRPr="00A01CE7">
        <w:rPr>
          <w:rFonts w:ascii="Arial" w:hAnsi="Arial" w:cs="Arial"/>
        </w:rPr>
        <w:t>R$       95.693,20</w:t>
      </w:r>
    </w:p>
    <w:p w:rsidR="00A01CE7" w:rsidRPr="00EC6CAA" w:rsidRDefault="00A01CE7" w:rsidP="00EC6CAA">
      <w:pPr>
        <w:tabs>
          <w:tab w:val="left" w:pos="1418"/>
        </w:tabs>
        <w:spacing w:line="360" w:lineRule="auto"/>
        <w:ind w:firstLine="1418"/>
        <w:jc w:val="both"/>
        <w:rPr>
          <w:rFonts w:ascii="Arial" w:hAnsi="Arial" w:cs="Arial"/>
        </w:rPr>
      </w:pPr>
      <w:r w:rsidRPr="00A01CE7">
        <w:rPr>
          <w:rFonts w:ascii="Arial" w:hAnsi="Arial" w:cs="Arial"/>
          <w:b/>
        </w:rPr>
        <w:t>Art</w:t>
      </w:r>
      <w:r w:rsidR="00EC6CAA">
        <w:rPr>
          <w:rFonts w:ascii="Arial" w:hAnsi="Arial" w:cs="Arial"/>
          <w:b/>
        </w:rPr>
        <w:t>.</w:t>
      </w:r>
      <w:r w:rsidRPr="00A01CE7">
        <w:rPr>
          <w:rFonts w:ascii="Arial" w:hAnsi="Arial" w:cs="Arial"/>
          <w:b/>
        </w:rPr>
        <w:t xml:space="preserve"> 5º</w:t>
      </w:r>
      <w:r w:rsidRPr="00A01CE7">
        <w:rPr>
          <w:rFonts w:ascii="Arial" w:hAnsi="Arial" w:cs="Arial"/>
        </w:rPr>
        <w:t xml:space="preserve"> </w:t>
      </w:r>
      <w:r w:rsidRPr="00EC6CAA">
        <w:rPr>
          <w:rFonts w:ascii="Arial" w:hAnsi="Arial" w:cs="Arial"/>
        </w:rPr>
        <w:t>Para a cobertura do Crédito Especial ora permitido, fica o Chefe do Poder Executivo Municipal autorizado a utilizar os recursos provenientes de do provável excesso de arrecadação dos Recursos do PAB no valor de R$ 59.400,00 (</w:t>
      </w:r>
      <w:r w:rsidR="00EC6CAA" w:rsidRPr="00EC6CAA">
        <w:rPr>
          <w:rFonts w:ascii="Arial" w:hAnsi="Arial" w:cs="Arial"/>
        </w:rPr>
        <w:t>cinquenta</w:t>
      </w:r>
      <w:r w:rsidRPr="00EC6CAA">
        <w:rPr>
          <w:rFonts w:ascii="Arial" w:hAnsi="Arial" w:cs="Arial"/>
        </w:rPr>
        <w:t xml:space="preserve"> e nove mil e quatrocentos reais), recursos provenientes do provável excesso de arrecadação dos Recursos do PMAQ no valor de R$ 40.320,00 (quarenta mil, trezentos e vinte reais), recursos provenientes do Superávit Financeiro do exercício de 2014 dos Recursos do PMAQ no valor de R$ 14.004,84 (catorze mil, quatro reais e oitenta e quatro centavos) e recursos provenientes do provável excesso de arrecadação dos Recursos </w:t>
      </w:r>
      <w:proofErr w:type="gramStart"/>
      <w:r w:rsidRPr="00EC6CAA">
        <w:rPr>
          <w:rFonts w:ascii="Arial" w:hAnsi="Arial" w:cs="Arial"/>
        </w:rPr>
        <w:t>do Gestão</w:t>
      </w:r>
      <w:proofErr w:type="gramEnd"/>
      <w:r w:rsidRPr="00EC6CAA">
        <w:rPr>
          <w:rFonts w:ascii="Arial" w:hAnsi="Arial" w:cs="Arial"/>
        </w:rPr>
        <w:t xml:space="preserve"> do SUS no valor de R$ 36.300,00 (trinta e seis mil e trezentos reais).</w:t>
      </w:r>
    </w:p>
    <w:p w:rsidR="00A01CE7" w:rsidRPr="00A01CE7" w:rsidRDefault="00A01CE7" w:rsidP="00EC6CAA">
      <w:pPr>
        <w:spacing w:line="360" w:lineRule="auto"/>
        <w:ind w:firstLine="1418"/>
        <w:jc w:val="both"/>
        <w:rPr>
          <w:rFonts w:ascii="Arial" w:hAnsi="Arial" w:cs="Arial"/>
        </w:rPr>
      </w:pPr>
      <w:r w:rsidRPr="00A01CE7">
        <w:rPr>
          <w:rFonts w:ascii="Arial" w:hAnsi="Arial" w:cs="Arial"/>
          <w:b/>
          <w:bCs/>
        </w:rPr>
        <w:t xml:space="preserve">Art. 6º </w:t>
      </w:r>
      <w:r w:rsidRPr="00A01CE7">
        <w:rPr>
          <w:rFonts w:ascii="Arial" w:hAnsi="Arial" w:cs="Arial"/>
        </w:rPr>
        <w:t>Esta Lei entra em vigor na data de sua publicação.</w:t>
      </w:r>
    </w:p>
    <w:p w:rsidR="00AA102E" w:rsidRPr="00EC6CAA" w:rsidRDefault="00AA102E" w:rsidP="004A315C">
      <w:pPr>
        <w:spacing w:after="0" w:line="360" w:lineRule="auto"/>
        <w:ind w:firstLine="1416"/>
        <w:contextualSpacing/>
        <w:jc w:val="both"/>
        <w:rPr>
          <w:rFonts w:ascii="Arial" w:hAnsi="Arial" w:cs="Arial"/>
        </w:rPr>
      </w:pPr>
      <w:r w:rsidRPr="00A01CE7">
        <w:rPr>
          <w:rFonts w:ascii="Arial" w:hAnsi="Arial" w:cs="Arial"/>
        </w:rPr>
        <w:t>Da Secretaria da Câmara Municipal de Vereadores de Guarujá do Sul,</w:t>
      </w:r>
      <w:r w:rsidR="00AA0FD3" w:rsidRPr="00A01CE7">
        <w:rPr>
          <w:rFonts w:ascii="Arial" w:hAnsi="Arial" w:cs="Arial"/>
        </w:rPr>
        <w:t xml:space="preserve"> Estado de Santa Catarina, </w:t>
      </w:r>
      <w:r w:rsidR="00F244D8" w:rsidRPr="00A01CE7">
        <w:rPr>
          <w:rFonts w:ascii="Arial" w:hAnsi="Arial" w:cs="Arial"/>
        </w:rPr>
        <w:t xml:space="preserve">em </w:t>
      </w:r>
      <w:r w:rsidR="00EC6CAA" w:rsidRPr="00EC6CAA">
        <w:rPr>
          <w:rFonts w:ascii="Arial" w:hAnsi="Arial" w:cs="Arial"/>
        </w:rPr>
        <w:t>09</w:t>
      </w:r>
      <w:r w:rsidR="00120512">
        <w:rPr>
          <w:rFonts w:ascii="Arial" w:hAnsi="Arial" w:cs="Arial"/>
        </w:rPr>
        <w:t xml:space="preserve"> de Junho</w:t>
      </w:r>
      <w:r w:rsidRPr="00EC6CAA">
        <w:rPr>
          <w:rFonts w:ascii="Arial" w:hAnsi="Arial" w:cs="Arial"/>
        </w:rPr>
        <w:t xml:space="preserve"> de 2015.</w:t>
      </w:r>
    </w:p>
    <w:p w:rsidR="00AA102E" w:rsidRPr="00A01CE7" w:rsidRDefault="00AA102E" w:rsidP="00EC6CAA">
      <w:pPr>
        <w:spacing w:after="0" w:line="360" w:lineRule="auto"/>
        <w:ind w:firstLine="2268"/>
        <w:contextualSpacing/>
        <w:jc w:val="both"/>
      </w:pPr>
    </w:p>
    <w:p w:rsidR="00AA102E" w:rsidRPr="00A01CE7" w:rsidRDefault="00AA102E" w:rsidP="004A315C">
      <w:pPr>
        <w:spacing w:line="360" w:lineRule="auto"/>
        <w:ind w:firstLine="1416"/>
        <w:jc w:val="both"/>
        <w:rPr>
          <w:rFonts w:ascii="Arial" w:hAnsi="Arial" w:cs="Arial"/>
        </w:rPr>
      </w:pPr>
      <w:r w:rsidRPr="00A01CE7">
        <w:rPr>
          <w:rFonts w:ascii="Arial" w:hAnsi="Arial" w:cs="Arial"/>
        </w:rPr>
        <w:t>Em sua 13ª Legislatura, 3ª Sessão Legislativa, 1º período, 52º ano de sua Instalação Legislativa.</w:t>
      </w:r>
    </w:p>
    <w:p w:rsidR="00AA102E" w:rsidRPr="00A01CE7" w:rsidRDefault="00AA102E" w:rsidP="00AA102E">
      <w:pPr>
        <w:rPr>
          <w:rFonts w:ascii="Arial" w:hAnsi="Arial" w:cs="Arial"/>
        </w:rPr>
      </w:pPr>
    </w:p>
    <w:p w:rsidR="00AA102E" w:rsidRPr="00A01CE7" w:rsidRDefault="00AA102E" w:rsidP="00AA102E">
      <w:pPr>
        <w:rPr>
          <w:rFonts w:ascii="Arial" w:hAnsi="Arial" w:cs="Arial"/>
        </w:rPr>
      </w:pPr>
    </w:p>
    <w:p w:rsidR="00AA102E" w:rsidRPr="00A01CE7" w:rsidRDefault="00AA102E" w:rsidP="00AA102E">
      <w:pPr>
        <w:spacing w:after="0"/>
        <w:contextualSpacing/>
        <w:jc w:val="center"/>
      </w:pPr>
      <w:r w:rsidRPr="00A01CE7">
        <w:rPr>
          <w:rFonts w:ascii="Arial" w:hAnsi="Arial" w:cs="Arial"/>
        </w:rPr>
        <w:t>ALCIONE ROBERTO STRAUB                                              MÔNICA REGINA TAUBE</w:t>
      </w:r>
    </w:p>
    <w:p w:rsidR="00AA102E" w:rsidRDefault="00AA102E" w:rsidP="000313C5">
      <w:pPr>
        <w:jc w:val="center"/>
      </w:pPr>
      <w:r w:rsidRPr="00A01CE7">
        <w:rPr>
          <w:rFonts w:ascii="Arial" w:hAnsi="Arial" w:cs="Arial"/>
        </w:rPr>
        <w:t xml:space="preserve"> Presidente                                                                                  1ª Secretária</w:t>
      </w:r>
    </w:p>
    <w:sectPr w:rsidR="00AA102E" w:rsidSect="00AA102E">
      <w:pgSz w:w="11906" w:h="16838"/>
      <w:pgMar w:top="2410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A102E"/>
    <w:rsid w:val="000313C5"/>
    <w:rsid w:val="00120512"/>
    <w:rsid w:val="00124E91"/>
    <w:rsid w:val="001E55DB"/>
    <w:rsid w:val="004A315C"/>
    <w:rsid w:val="00504EBE"/>
    <w:rsid w:val="005734FF"/>
    <w:rsid w:val="005C0DC8"/>
    <w:rsid w:val="0069165F"/>
    <w:rsid w:val="00870578"/>
    <w:rsid w:val="00A01CE7"/>
    <w:rsid w:val="00A3518F"/>
    <w:rsid w:val="00AA0FD3"/>
    <w:rsid w:val="00AA102E"/>
    <w:rsid w:val="00B92C5C"/>
    <w:rsid w:val="00C55646"/>
    <w:rsid w:val="00DD3A8F"/>
    <w:rsid w:val="00EC6CAA"/>
    <w:rsid w:val="00F244D8"/>
    <w:rsid w:val="00F9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C5C"/>
  </w:style>
  <w:style w:type="paragraph" w:styleId="Ttulo1">
    <w:name w:val="heading 1"/>
    <w:basedOn w:val="Normal"/>
    <w:next w:val="Normal"/>
    <w:link w:val="Ttulo1Char"/>
    <w:qFormat/>
    <w:rsid w:val="00A01CE7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A1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A01CE7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A01CE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01C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764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10</cp:revision>
  <cp:lastPrinted>2015-06-10T12:52:00Z</cp:lastPrinted>
  <dcterms:created xsi:type="dcterms:W3CDTF">2015-04-10T17:42:00Z</dcterms:created>
  <dcterms:modified xsi:type="dcterms:W3CDTF">2015-06-10T12:53:00Z</dcterms:modified>
</cp:coreProperties>
</file>