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2E" w:rsidRDefault="00AA102E" w:rsidP="00AA102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</w:t>
      </w:r>
      <w:r w:rsidR="0069165F">
        <w:rPr>
          <w:rFonts w:ascii="Arial" w:hAnsi="Arial" w:cs="Arial"/>
          <w:b/>
          <w:bCs/>
        </w:rPr>
        <w:t>ÃO FINAL AO PROJETO DE LEI nº 20</w:t>
      </w:r>
      <w:r>
        <w:rPr>
          <w:rFonts w:ascii="Arial" w:hAnsi="Arial" w:cs="Arial"/>
          <w:b/>
          <w:bCs/>
        </w:rPr>
        <w:t>/2015.</w:t>
      </w:r>
    </w:p>
    <w:p w:rsidR="00AA102E" w:rsidRDefault="00AA102E" w:rsidP="00AA102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AA102E" w:rsidTr="00AA102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102E" w:rsidRDefault="00AA102E" w:rsidP="00AA102E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transferência da Lei Orçamentária Anual Através da Abertura de Um Crédito Adicional Suplementar e dá outras providências.</w:t>
            </w:r>
          </w:p>
          <w:p w:rsidR="00AA102E" w:rsidRDefault="00AA102E" w:rsidP="00AA102E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AA102E" w:rsidRDefault="00AA102E" w:rsidP="00AA102E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AA102E" w:rsidRDefault="00AA102E" w:rsidP="00AA102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AA102E" w:rsidRDefault="00AA102E" w:rsidP="00AA102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Poder Executivo Municipal autorizado a abrir um Crédito Adicional Suplementar no valor de R</w:t>
      </w:r>
      <w:r w:rsidR="0069165F">
        <w:rPr>
          <w:rFonts w:ascii="Arial" w:hAnsi="Arial" w:cs="Arial"/>
        </w:rPr>
        <w:t>$ 20.000,00 (vinte</w:t>
      </w:r>
      <w:r>
        <w:rPr>
          <w:rFonts w:ascii="Arial" w:hAnsi="Arial" w:cs="Arial"/>
        </w:rPr>
        <w:t xml:space="preserve"> m</w:t>
      </w:r>
      <w:r w:rsidR="0069165F">
        <w:rPr>
          <w:rFonts w:ascii="Arial" w:hAnsi="Arial" w:cs="Arial"/>
        </w:rPr>
        <w:t>il reais), no Orçamento Geral do Fundo Municipal de Assistência Social de Guarujá do Sul,</w:t>
      </w:r>
      <w:r>
        <w:rPr>
          <w:rFonts w:ascii="Arial" w:hAnsi="Arial" w:cs="Arial"/>
        </w:rPr>
        <w:t xml:space="preserve"> no exercício de 2015, destinado ao reforça do seguinte item orçamentário:</w:t>
      </w:r>
    </w:p>
    <w:p w:rsidR="00AA102E" w:rsidRDefault="0069165F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12 – FUNDO MUNICIPAL DE ASSITÊNCIA SOCIAL</w:t>
      </w:r>
      <w:r w:rsidR="00AA102E">
        <w:rPr>
          <w:rFonts w:ascii="Arial" w:hAnsi="Arial" w:cs="Arial"/>
        </w:rPr>
        <w:t>:</w:t>
      </w:r>
    </w:p>
    <w:p w:rsidR="00AA102E" w:rsidRDefault="0069165F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Departamento de Assistência Social</w:t>
      </w:r>
      <w:r w:rsidR="00AA102E">
        <w:rPr>
          <w:rFonts w:ascii="Arial" w:hAnsi="Arial" w:cs="Arial"/>
        </w:rPr>
        <w:t>:</w:t>
      </w:r>
    </w:p>
    <w:p w:rsidR="00AA102E" w:rsidRDefault="00AA102E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9165F">
        <w:rPr>
          <w:rFonts w:ascii="Arial" w:hAnsi="Arial" w:cs="Arial"/>
        </w:rPr>
        <w:t>tividade: 1201.08.241.0006.2.049</w:t>
      </w:r>
    </w:p>
    <w:p w:rsidR="00AA102E" w:rsidRDefault="0069165F" w:rsidP="00F927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(3) 3.3.90.00-090</w:t>
      </w:r>
      <w:r w:rsidR="00AA102E">
        <w:rPr>
          <w:rFonts w:ascii="Arial" w:hAnsi="Arial" w:cs="Arial"/>
        </w:rPr>
        <w:t xml:space="preserve"> – Aplicações Diretas</w:t>
      </w:r>
      <w:proofErr w:type="gramStart"/>
      <w:r w:rsidR="00AA102E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..........................</w:t>
      </w:r>
      <w:proofErr w:type="gramEnd"/>
      <w:r>
        <w:rPr>
          <w:rFonts w:ascii="Arial" w:hAnsi="Arial" w:cs="Arial"/>
        </w:rPr>
        <w:t>R$  20</w:t>
      </w:r>
      <w:r w:rsidR="00AA102E">
        <w:rPr>
          <w:rFonts w:ascii="Arial" w:hAnsi="Arial" w:cs="Arial"/>
        </w:rPr>
        <w:t>.000,00</w:t>
      </w:r>
    </w:p>
    <w:p w:rsidR="00AA102E" w:rsidRPr="0069165F" w:rsidRDefault="00AA102E" w:rsidP="0069165F">
      <w:pPr>
        <w:ind w:left="4248" w:firstLine="708"/>
        <w:jc w:val="both"/>
        <w:rPr>
          <w:rFonts w:ascii="Arial" w:hAnsi="Arial" w:cs="Arial"/>
          <w:b/>
          <w:u w:val="single"/>
        </w:rPr>
      </w:pPr>
      <w:r w:rsidRPr="0069165F">
        <w:rPr>
          <w:rFonts w:ascii="Arial" w:hAnsi="Arial" w:cs="Arial"/>
          <w:b/>
          <w:u w:val="single"/>
        </w:rPr>
        <w:t>Soma</w:t>
      </w:r>
      <w:proofErr w:type="gramStart"/>
      <w:r w:rsidRPr="0069165F">
        <w:rPr>
          <w:rFonts w:ascii="Arial" w:hAnsi="Arial" w:cs="Arial"/>
          <w:b/>
          <w:u w:val="single"/>
        </w:rPr>
        <w:t>...........</w:t>
      </w:r>
      <w:r w:rsidR="0069165F" w:rsidRPr="0069165F">
        <w:rPr>
          <w:rFonts w:ascii="Arial" w:hAnsi="Arial" w:cs="Arial"/>
          <w:b/>
          <w:u w:val="single"/>
        </w:rPr>
        <w:t>..........................</w:t>
      </w:r>
      <w:proofErr w:type="gramEnd"/>
      <w:r w:rsidR="0069165F" w:rsidRPr="0069165F">
        <w:rPr>
          <w:rFonts w:ascii="Arial" w:hAnsi="Arial" w:cs="Arial"/>
          <w:b/>
          <w:u w:val="single"/>
        </w:rPr>
        <w:t>R$  20</w:t>
      </w:r>
      <w:r w:rsidRPr="0069165F">
        <w:rPr>
          <w:rFonts w:ascii="Arial" w:hAnsi="Arial" w:cs="Arial"/>
          <w:b/>
          <w:u w:val="single"/>
        </w:rPr>
        <w:t>.000,00</w:t>
      </w:r>
    </w:p>
    <w:p w:rsidR="00AA102E" w:rsidRDefault="00AA102E" w:rsidP="00AA102E">
      <w:pPr>
        <w:ind w:firstLine="2268"/>
        <w:jc w:val="both"/>
        <w:rPr>
          <w:rFonts w:ascii="Arial" w:hAnsi="Arial" w:cs="Arial"/>
        </w:rPr>
      </w:pPr>
      <w:r w:rsidRPr="005C0DC8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Para dar cobertura do Crédito adicional suplementar de que trata o art. 1º, fica reduzido do orçamento vigente </w:t>
      </w:r>
      <w:r w:rsidR="0069165F">
        <w:rPr>
          <w:rFonts w:ascii="Arial" w:hAnsi="Arial" w:cs="Arial"/>
        </w:rPr>
        <w:t xml:space="preserve">do Fundo Municipal de Assistência Social </w:t>
      </w:r>
      <w:r>
        <w:rPr>
          <w:rFonts w:ascii="Arial" w:hAnsi="Arial" w:cs="Arial"/>
        </w:rPr>
        <w:t>de Guarujá do Sul, o seguinte item orçamentário</w:t>
      </w:r>
      <w:r w:rsidR="00F927EE">
        <w:rPr>
          <w:rFonts w:ascii="Arial" w:hAnsi="Arial" w:cs="Arial"/>
        </w:rPr>
        <w:t>:</w:t>
      </w:r>
    </w:p>
    <w:p w:rsidR="0069165F" w:rsidRDefault="0069165F" w:rsidP="0069165F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12 – FUNDO MUNICIPAL DE ASSITÊNCIA SOCIAL:</w:t>
      </w:r>
    </w:p>
    <w:p w:rsidR="0069165F" w:rsidRDefault="0069165F" w:rsidP="0069165F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Departamento de Assistência Social:</w:t>
      </w:r>
    </w:p>
    <w:p w:rsidR="0069165F" w:rsidRDefault="0069165F" w:rsidP="0069165F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 1201.08.244.0006.1.041</w:t>
      </w:r>
    </w:p>
    <w:p w:rsidR="0069165F" w:rsidRDefault="0069165F" w:rsidP="006916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(6) 4.4.90.00-090 – Aplicações Diretas</w:t>
      </w:r>
      <w:proofErr w:type="gramStart"/>
      <w:r>
        <w:rPr>
          <w:rFonts w:ascii="Arial" w:hAnsi="Arial" w:cs="Arial"/>
        </w:rPr>
        <w:t>...................................................................</w:t>
      </w:r>
      <w:proofErr w:type="gramEnd"/>
      <w:r>
        <w:rPr>
          <w:rFonts w:ascii="Arial" w:hAnsi="Arial" w:cs="Arial"/>
        </w:rPr>
        <w:t>R$  20.000,00</w:t>
      </w:r>
    </w:p>
    <w:p w:rsidR="0069165F" w:rsidRPr="0069165F" w:rsidRDefault="0069165F" w:rsidP="0069165F">
      <w:pPr>
        <w:ind w:left="4248" w:firstLine="708"/>
        <w:jc w:val="both"/>
        <w:rPr>
          <w:rFonts w:ascii="Arial" w:hAnsi="Arial" w:cs="Arial"/>
          <w:b/>
          <w:u w:val="single"/>
        </w:rPr>
      </w:pPr>
      <w:r w:rsidRPr="0069165F">
        <w:rPr>
          <w:rFonts w:ascii="Arial" w:hAnsi="Arial" w:cs="Arial"/>
          <w:b/>
          <w:u w:val="single"/>
        </w:rPr>
        <w:t>Soma</w:t>
      </w:r>
      <w:proofErr w:type="gramStart"/>
      <w:r w:rsidRPr="0069165F">
        <w:rPr>
          <w:rFonts w:ascii="Arial" w:hAnsi="Arial" w:cs="Arial"/>
          <w:b/>
          <w:u w:val="single"/>
        </w:rPr>
        <w:t>.....................................</w:t>
      </w:r>
      <w:proofErr w:type="gramEnd"/>
      <w:r w:rsidRPr="0069165F">
        <w:rPr>
          <w:rFonts w:ascii="Arial" w:hAnsi="Arial" w:cs="Arial"/>
          <w:b/>
          <w:u w:val="single"/>
        </w:rPr>
        <w:t>R$  20.000,00</w:t>
      </w:r>
    </w:p>
    <w:p w:rsidR="0069165F" w:rsidRDefault="0069165F" w:rsidP="00F927EE">
      <w:pPr>
        <w:spacing w:after="0"/>
        <w:ind w:firstLine="2268"/>
        <w:jc w:val="both"/>
        <w:rPr>
          <w:rFonts w:ascii="Arial" w:hAnsi="Arial" w:cs="Arial"/>
          <w:b/>
        </w:rPr>
      </w:pPr>
    </w:p>
    <w:p w:rsidR="00AA102E" w:rsidRDefault="00AA102E" w:rsidP="00F927EE">
      <w:pPr>
        <w:spacing w:after="0"/>
        <w:ind w:firstLine="2268"/>
        <w:jc w:val="both"/>
        <w:rPr>
          <w:rFonts w:ascii="Arial" w:hAnsi="Arial" w:cs="Arial"/>
        </w:rPr>
      </w:pPr>
      <w:r w:rsidRPr="005C0DC8">
        <w:rPr>
          <w:rFonts w:ascii="Arial" w:hAnsi="Arial" w:cs="Arial"/>
          <w:b/>
        </w:rPr>
        <w:t>Art.</w:t>
      </w:r>
      <w:r w:rsidR="00F927EE" w:rsidRPr="005C0DC8">
        <w:rPr>
          <w:rFonts w:ascii="Arial" w:hAnsi="Arial" w:cs="Arial"/>
          <w:b/>
        </w:rPr>
        <w:t xml:space="preserve"> 3º</w:t>
      </w:r>
      <w:proofErr w:type="gramStart"/>
      <w:r w:rsidR="00F92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Esta Lei entrará em vigor na data de sua publicação.</w:t>
      </w:r>
    </w:p>
    <w:p w:rsidR="00AA102E" w:rsidRPr="00F244D8" w:rsidRDefault="00AA102E" w:rsidP="00AA102E">
      <w:pPr>
        <w:spacing w:after="0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AA0FD3">
        <w:rPr>
          <w:rFonts w:ascii="Arial" w:hAnsi="Arial" w:cs="Arial"/>
        </w:rPr>
        <w:t xml:space="preserve"> Estado de Santa Catarina, </w:t>
      </w:r>
      <w:r w:rsidR="00F244D8">
        <w:rPr>
          <w:rFonts w:ascii="Arial" w:hAnsi="Arial" w:cs="Arial"/>
        </w:rPr>
        <w:t>em 05 de Maio</w:t>
      </w:r>
      <w:r w:rsidRPr="00F244D8">
        <w:rPr>
          <w:rFonts w:ascii="Arial" w:hAnsi="Arial" w:cs="Arial"/>
        </w:rPr>
        <w:t xml:space="preserve"> de 2015.</w:t>
      </w:r>
    </w:p>
    <w:p w:rsidR="00AA102E" w:rsidRDefault="00AA102E" w:rsidP="00AA102E">
      <w:pPr>
        <w:spacing w:after="0"/>
        <w:ind w:firstLine="2268"/>
        <w:contextualSpacing/>
        <w:jc w:val="both"/>
      </w:pPr>
    </w:p>
    <w:p w:rsidR="00AA102E" w:rsidRDefault="00AA102E" w:rsidP="00AA102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AA102E" w:rsidRDefault="00AA102E" w:rsidP="00AA102E">
      <w:pPr>
        <w:rPr>
          <w:rFonts w:ascii="Arial" w:hAnsi="Arial" w:cs="Arial"/>
          <w:sz w:val="16"/>
          <w:szCs w:val="16"/>
        </w:rPr>
      </w:pPr>
    </w:p>
    <w:p w:rsidR="00AA102E" w:rsidRDefault="00AA102E" w:rsidP="00AA102E">
      <w:pPr>
        <w:rPr>
          <w:rFonts w:ascii="Arial" w:hAnsi="Arial" w:cs="Arial"/>
          <w:sz w:val="16"/>
          <w:szCs w:val="16"/>
        </w:rPr>
      </w:pPr>
    </w:p>
    <w:p w:rsidR="00AA102E" w:rsidRDefault="00AA102E" w:rsidP="00AA102E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AA102E" w:rsidRDefault="00AA102E" w:rsidP="000313C5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sectPr w:rsidR="00AA102E" w:rsidSect="00AA102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102E"/>
    <w:rsid w:val="000313C5"/>
    <w:rsid w:val="00504EBE"/>
    <w:rsid w:val="005C0DC8"/>
    <w:rsid w:val="0069165F"/>
    <w:rsid w:val="00A3518F"/>
    <w:rsid w:val="00AA0FD3"/>
    <w:rsid w:val="00AA102E"/>
    <w:rsid w:val="00B92C5C"/>
    <w:rsid w:val="00DD3A8F"/>
    <w:rsid w:val="00F244D8"/>
    <w:rsid w:val="00F9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7</cp:revision>
  <cp:lastPrinted>2015-05-05T11:14:00Z</cp:lastPrinted>
  <dcterms:created xsi:type="dcterms:W3CDTF">2015-04-10T17:42:00Z</dcterms:created>
  <dcterms:modified xsi:type="dcterms:W3CDTF">2015-05-05T11:14:00Z</dcterms:modified>
</cp:coreProperties>
</file>