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5C" w:rsidRPr="00C71DEC" w:rsidRDefault="00C3475C" w:rsidP="00797E22">
      <w:pPr>
        <w:spacing w:after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C71DEC">
        <w:rPr>
          <w:rFonts w:ascii="Arial" w:hAnsi="Arial" w:cs="Arial"/>
          <w:b/>
          <w:bCs/>
          <w:sz w:val="24"/>
          <w:szCs w:val="24"/>
        </w:rPr>
        <w:t xml:space="preserve">REDAÇÃO FINAL AO PROJETO DE LEI n. </w:t>
      </w:r>
      <w:r w:rsidR="00257DD4" w:rsidRPr="00C71DEC">
        <w:rPr>
          <w:rFonts w:ascii="Arial" w:hAnsi="Arial" w:cs="Arial"/>
          <w:b/>
          <w:bCs/>
          <w:sz w:val="24"/>
          <w:szCs w:val="24"/>
        </w:rPr>
        <w:t>01/2016</w:t>
      </w:r>
      <w:r w:rsidRPr="00C71DEC">
        <w:rPr>
          <w:rFonts w:ascii="Arial" w:hAnsi="Arial" w:cs="Arial"/>
          <w:bCs/>
          <w:sz w:val="24"/>
          <w:szCs w:val="24"/>
        </w:rPr>
        <w:t>.</w:t>
      </w:r>
    </w:p>
    <w:p w:rsidR="00667CB9" w:rsidRDefault="00667CB9" w:rsidP="00797E22">
      <w:pPr>
        <w:ind w:left="2268"/>
        <w:contextualSpacing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45"/>
      </w:tblGrid>
      <w:tr w:rsidR="00797E22" w:rsidTr="00797E22">
        <w:trPr>
          <w:trHeight w:val="863"/>
        </w:trPr>
        <w:tc>
          <w:tcPr>
            <w:tcW w:w="9637" w:type="dxa"/>
          </w:tcPr>
          <w:p w:rsidR="00797E22" w:rsidRPr="00797E22" w:rsidRDefault="00797E22" w:rsidP="00797E22">
            <w:pPr>
              <w:spacing w:line="276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7E22">
              <w:rPr>
                <w:rFonts w:ascii="Arial" w:hAnsi="Arial" w:cs="Arial"/>
                <w:bCs/>
                <w:sz w:val="24"/>
                <w:szCs w:val="24"/>
              </w:rPr>
              <w:t>AUTORIZA A ALTERAÇÃO DA LEI ORÇAMENTARIA ANUAL ATRAVÉS DA ABERTURA DE UM CRÉDITO ADICIONAL ESPECIAL E DÁ OUTRAS PROVIDÊNCIAS.</w:t>
            </w:r>
          </w:p>
        </w:tc>
      </w:tr>
    </w:tbl>
    <w:p w:rsidR="00667CB9" w:rsidRPr="00C71DEC" w:rsidRDefault="00667CB9" w:rsidP="00797E22">
      <w:pPr>
        <w:ind w:left="226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C71DEC" w:rsidRDefault="00C3475C" w:rsidP="00797E22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797E22">
        <w:rPr>
          <w:rFonts w:ascii="Arial" w:hAnsi="Arial" w:cs="Arial"/>
          <w:sz w:val="24"/>
          <w:szCs w:val="24"/>
        </w:rPr>
        <w:t>O</w:t>
      </w:r>
      <w:r w:rsidRPr="00C71DEC">
        <w:rPr>
          <w:rFonts w:ascii="Arial" w:hAnsi="Arial" w:cs="Arial"/>
          <w:b/>
          <w:sz w:val="24"/>
          <w:szCs w:val="24"/>
        </w:rPr>
        <w:t xml:space="preserve"> </w:t>
      </w:r>
      <w:r w:rsidR="00257DD4" w:rsidRPr="00C71DEC">
        <w:rPr>
          <w:rFonts w:ascii="Arial" w:hAnsi="Arial" w:cs="Arial"/>
          <w:b/>
          <w:sz w:val="24"/>
          <w:szCs w:val="24"/>
        </w:rPr>
        <w:t xml:space="preserve">PRESIDENTE </w:t>
      </w:r>
      <w:r w:rsidR="00797E22">
        <w:rPr>
          <w:rFonts w:ascii="Arial" w:hAnsi="Arial" w:cs="Arial"/>
          <w:sz w:val="24"/>
          <w:szCs w:val="24"/>
        </w:rPr>
        <w:t>da Câmara Municipal d</w:t>
      </w:r>
      <w:r w:rsidR="00797E22" w:rsidRPr="00797E22">
        <w:rPr>
          <w:rFonts w:ascii="Arial" w:hAnsi="Arial" w:cs="Arial"/>
          <w:sz w:val="24"/>
          <w:szCs w:val="24"/>
        </w:rPr>
        <w:t>e Vereadores</w:t>
      </w:r>
      <w:r w:rsidR="00797E22" w:rsidRPr="00C71DEC">
        <w:rPr>
          <w:rFonts w:ascii="Arial" w:hAnsi="Arial" w:cs="Arial"/>
          <w:sz w:val="24"/>
          <w:szCs w:val="24"/>
        </w:rPr>
        <w:t xml:space="preserve"> </w:t>
      </w:r>
      <w:r w:rsidRPr="00C71DEC">
        <w:rPr>
          <w:rFonts w:ascii="Arial" w:hAnsi="Arial" w:cs="Arial"/>
          <w:sz w:val="24"/>
          <w:szCs w:val="24"/>
        </w:rPr>
        <w:t>de Guarujá do Sul, Estado de Santa Catarina, Faz saber a todos os habitantes deste Município que a Câmara Municipal de Vereadores, votou, aprovou e eu sanciono a seguinte Lei:</w:t>
      </w:r>
    </w:p>
    <w:p w:rsidR="00C71DEC" w:rsidRDefault="00257DD4" w:rsidP="00797E22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C71DEC">
        <w:rPr>
          <w:rFonts w:ascii="Arial" w:hAnsi="Arial" w:cs="Arial"/>
          <w:sz w:val="24"/>
          <w:szCs w:val="24"/>
        </w:rPr>
        <w:t>Art. 1.</w:t>
      </w:r>
      <w:r w:rsidR="00667CB9" w:rsidRPr="00C71DEC">
        <w:rPr>
          <w:rFonts w:ascii="Arial" w:hAnsi="Arial" w:cs="Arial"/>
          <w:sz w:val="24"/>
          <w:szCs w:val="24"/>
        </w:rPr>
        <w:t xml:space="preserve"> Fica o Poder Executivo Municipal autorizado a abrir um Crédito Adicional Especial no valor de R$ 71.742,12 (setenta e um mil, setecentos e quarenta e dois reais e doze centavos), no orçamento do fundo Municipal da Saúde, no exercício de 2016, destinado </w:t>
      </w:r>
      <w:proofErr w:type="gramStart"/>
      <w:r w:rsidR="00667CB9" w:rsidRPr="00C71DEC">
        <w:rPr>
          <w:rFonts w:ascii="Arial" w:hAnsi="Arial" w:cs="Arial"/>
          <w:sz w:val="24"/>
          <w:szCs w:val="24"/>
        </w:rPr>
        <w:t>a</w:t>
      </w:r>
      <w:proofErr w:type="gramEnd"/>
      <w:r w:rsidR="00667CB9" w:rsidRPr="00C71DEC">
        <w:rPr>
          <w:rFonts w:ascii="Arial" w:hAnsi="Arial" w:cs="Arial"/>
          <w:sz w:val="24"/>
          <w:szCs w:val="24"/>
        </w:rPr>
        <w:t xml:space="preserve"> inclusão do seguinte item orçamentário:</w:t>
      </w:r>
    </w:p>
    <w:p w:rsidR="00667CB9" w:rsidRPr="00C71DEC" w:rsidRDefault="00667CB9" w:rsidP="00797E22">
      <w:pPr>
        <w:ind w:left="2124"/>
        <w:jc w:val="both"/>
        <w:rPr>
          <w:rFonts w:ascii="Arial" w:hAnsi="Arial" w:cs="Arial"/>
          <w:sz w:val="24"/>
          <w:szCs w:val="24"/>
        </w:rPr>
      </w:pPr>
      <w:r w:rsidRPr="00C71DEC">
        <w:rPr>
          <w:rFonts w:ascii="Arial" w:hAnsi="Arial" w:cs="Arial"/>
          <w:sz w:val="24"/>
          <w:szCs w:val="24"/>
        </w:rPr>
        <w:t>11-FUNDO MUNICIPAL DE SAÚDE:</w:t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  <w:t xml:space="preserve">                       </w:t>
      </w:r>
      <w:r w:rsidRPr="00C71DEC">
        <w:rPr>
          <w:rFonts w:ascii="Arial" w:hAnsi="Arial" w:cs="Arial"/>
          <w:sz w:val="24"/>
          <w:szCs w:val="24"/>
        </w:rPr>
        <w:t>03-Gerência de Saúde Preventiva e Epidemiológica:</w:t>
      </w:r>
      <w:r w:rsidR="002E3E05" w:rsidRPr="00C71DEC">
        <w:rPr>
          <w:rFonts w:ascii="Arial" w:hAnsi="Arial" w:cs="Arial"/>
          <w:sz w:val="24"/>
          <w:szCs w:val="24"/>
        </w:rPr>
        <w:t xml:space="preserve">                   </w:t>
      </w:r>
      <w:r w:rsidR="00C71DEC" w:rsidRPr="00C71DEC">
        <w:rPr>
          <w:rFonts w:ascii="Arial" w:hAnsi="Arial" w:cs="Arial"/>
          <w:sz w:val="24"/>
          <w:szCs w:val="24"/>
        </w:rPr>
        <w:t xml:space="preserve">Atividade: </w:t>
      </w:r>
      <w:r w:rsidR="002E3E05" w:rsidRPr="00C71DEC">
        <w:rPr>
          <w:rFonts w:ascii="Arial" w:hAnsi="Arial" w:cs="Arial"/>
          <w:sz w:val="24"/>
          <w:szCs w:val="24"/>
        </w:rPr>
        <w:t>1103.10.305.0010.2.048</w:t>
      </w:r>
    </w:p>
    <w:p w:rsidR="00257DD4" w:rsidRPr="00C71DEC" w:rsidRDefault="00667CB9" w:rsidP="00797E22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C71DEC">
        <w:rPr>
          <w:rFonts w:ascii="Arial" w:hAnsi="Arial" w:cs="Arial"/>
          <w:sz w:val="24"/>
          <w:szCs w:val="24"/>
        </w:rPr>
        <w:t>3.1.90.00-00.00.0067- Aplicações Diretas</w:t>
      </w:r>
      <w:proofErr w:type="gramStart"/>
      <w:r w:rsidR="002E3E05" w:rsidRPr="00C71DEC">
        <w:rPr>
          <w:rFonts w:ascii="Arial" w:hAnsi="Arial" w:cs="Arial"/>
          <w:sz w:val="24"/>
          <w:szCs w:val="24"/>
        </w:rPr>
        <w:t>...................................................</w:t>
      </w:r>
      <w:proofErr w:type="gramEnd"/>
      <w:r w:rsidR="002E3E05" w:rsidRPr="00C71DEC">
        <w:rPr>
          <w:rFonts w:ascii="Arial" w:hAnsi="Arial" w:cs="Arial"/>
          <w:sz w:val="24"/>
          <w:szCs w:val="24"/>
        </w:rPr>
        <w:t>R$ 56.742,12</w:t>
      </w:r>
      <w:r w:rsidR="006878B7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2E3E05" w:rsidRPr="00C71DEC">
        <w:rPr>
          <w:rFonts w:ascii="Arial" w:hAnsi="Arial" w:cs="Arial"/>
          <w:sz w:val="24"/>
          <w:szCs w:val="24"/>
        </w:rPr>
        <w:t>3.1.90.00-00.00.0382- Aplicação Diretas.....................................................R$ 15.000,00</w:t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  <w:t xml:space="preserve">       </w:t>
      </w:r>
      <w:r w:rsidR="00C71DEC">
        <w:rPr>
          <w:rFonts w:ascii="Arial" w:hAnsi="Arial" w:cs="Arial"/>
          <w:sz w:val="24"/>
          <w:szCs w:val="24"/>
        </w:rPr>
        <w:tab/>
      </w:r>
      <w:r w:rsidR="00C71DEC">
        <w:rPr>
          <w:rFonts w:ascii="Arial" w:hAnsi="Arial" w:cs="Arial"/>
          <w:sz w:val="24"/>
          <w:szCs w:val="24"/>
        </w:rPr>
        <w:tab/>
        <w:t xml:space="preserve">  -------------------</w:t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  <w:t xml:space="preserve">       </w:t>
      </w:r>
      <w:r w:rsidR="00C71DEC">
        <w:rPr>
          <w:rFonts w:ascii="Arial" w:hAnsi="Arial" w:cs="Arial"/>
          <w:sz w:val="24"/>
          <w:szCs w:val="24"/>
        </w:rPr>
        <w:t xml:space="preserve">                 </w:t>
      </w:r>
      <w:r w:rsidR="002E3E05" w:rsidRPr="00C71DEC">
        <w:rPr>
          <w:rFonts w:ascii="Arial" w:hAnsi="Arial" w:cs="Arial"/>
          <w:sz w:val="24"/>
          <w:szCs w:val="24"/>
        </w:rPr>
        <w:t>Soma............................................R$ 71.742,12</w:t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</w:r>
      <w:r w:rsidR="002E3E05" w:rsidRPr="00C71DEC">
        <w:rPr>
          <w:rFonts w:ascii="Arial" w:hAnsi="Arial" w:cs="Arial"/>
          <w:sz w:val="24"/>
          <w:szCs w:val="24"/>
        </w:rPr>
        <w:tab/>
        <w:t xml:space="preserve">                 </w:t>
      </w:r>
      <w:r w:rsidR="00C71DEC">
        <w:rPr>
          <w:rFonts w:ascii="Arial" w:hAnsi="Arial" w:cs="Arial"/>
          <w:sz w:val="24"/>
          <w:szCs w:val="24"/>
        </w:rPr>
        <w:t xml:space="preserve">   </w:t>
      </w:r>
      <w:r w:rsidR="00C71DEC">
        <w:rPr>
          <w:rFonts w:ascii="Arial" w:hAnsi="Arial" w:cs="Arial"/>
          <w:sz w:val="24"/>
          <w:szCs w:val="24"/>
        </w:rPr>
        <w:tab/>
      </w:r>
      <w:r w:rsidR="00C71DEC">
        <w:rPr>
          <w:rFonts w:ascii="Arial" w:hAnsi="Arial" w:cs="Arial"/>
          <w:sz w:val="24"/>
          <w:szCs w:val="24"/>
        </w:rPr>
        <w:tab/>
        <w:t xml:space="preserve"> --------------------</w:t>
      </w:r>
      <w:r w:rsidR="00C71DEC">
        <w:rPr>
          <w:rFonts w:ascii="Arial" w:hAnsi="Arial" w:cs="Arial"/>
          <w:sz w:val="24"/>
          <w:szCs w:val="24"/>
        </w:rPr>
        <w:tab/>
      </w:r>
      <w:r w:rsidR="00C71DEC">
        <w:rPr>
          <w:rFonts w:ascii="Arial" w:hAnsi="Arial" w:cs="Arial"/>
          <w:sz w:val="24"/>
          <w:szCs w:val="24"/>
        </w:rPr>
        <w:tab/>
      </w:r>
      <w:r w:rsidR="00C71DEC">
        <w:rPr>
          <w:rFonts w:ascii="Arial" w:hAnsi="Arial" w:cs="Arial"/>
          <w:sz w:val="24"/>
          <w:szCs w:val="24"/>
        </w:rPr>
        <w:tab/>
        <w:t>A</w:t>
      </w:r>
      <w:r w:rsidR="00257DD4" w:rsidRPr="00C71DEC">
        <w:rPr>
          <w:rFonts w:ascii="Arial" w:hAnsi="Arial" w:cs="Arial"/>
          <w:sz w:val="24"/>
          <w:szCs w:val="24"/>
        </w:rPr>
        <w:t>rt. 2</w:t>
      </w:r>
      <w:r w:rsidR="00FB0FFF" w:rsidRPr="00C71DEC">
        <w:rPr>
          <w:rFonts w:ascii="Arial" w:hAnsi="Arial" w:cs="Arial"/>
          <w:sz w:val="24"/>
          <w:szCs w:val="24"/>
        </w:rPr>
        <w:t xml:space="preserve"> Para dar cobertura do crédito adicional Especial de que trata o artigo 1º, fica utilizado excesso de A</w:t>
      </w:r>
      <w:r w:rsidRPr="00C71DEC">
        <w:rPr>
          <w:rFonts w:ascii="Arial" w:hAnsi="Arial" w:cs="Arial"/>
          <w:sz w:val="24"/>
          <w:szCs w:val="24"/>
        </w:rPr>
        <w:t xml:space="preserve">rrecadação do exercício de 2016 </w:t>
      </w:r>
      <w:r w:rsidR="00FB0FFF" w:rsidRPr="00C71DEC">
        <w:rPr>
          <w:rFonts w:ascii="Arial" w:hAnsi="Arial" w:cs="Arial"/>
          <w:sz w:val="24"/>
          <w:szCs w:val="24"/>
        </w:rPr>
        <w:t>referente</w:t>
      </w:r>
      <w:r w:rsidRPr="00C71DEC">
        <w:rPr>
          <w:rFonts w:ascii="Arial" w:hAnsi="Arial" w:cs="Arial"/>
          <w:sz w:val="24"/>
          <w:szCs w:val="24"/>
        </w:rPr>
        <w:t xml:space="preserve"> ao recurso SES/Epidemiológica </w:t>
      </w:r>
      <w:r w:rsidR="00FB0FFF" w:rsidRPr="00C71DEC">
        <w:rPr>
          <w:rFonts w:ascii="Arial" w:hAnsi="Arial" w:cs="Arial"/>
          <w:sz w:val="24"/>
          <w:szCs w:val="24"/>
        </w:rPr>
        <w:t>no valor de R$ 56.742,12; e excesso de Arrecadação do exercício de 2016 referente ao recurso SUS/Epidemiológica no valor de R$ 15.000,00</w:t>
      </w:r>
    </w:p>
    <w:p w:rsidR="00FB0FFF" w:rsidRPr="00C71DEC" w:rsidRDefault="00257DD4" w:rsidP="00797E22">
      <w:pPr>
        <w:shd w:val="clear" w:color="auto" w:fill="FFFFFF" w:themeFill="background1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1DEC">
        <w:rPr>
          <w:rFonts w:ascii="Arial" w:hAnsi="Arial" w:cs="Arial"/>
          <w:sz w:val="24"/>
          <w:szCs w:val="24"/>
        </w:rPr>
        <w:t>Art. 3</w:t>
      </w:r>
      <w:r w:rsidR="00FB0FFF" w:rsidRPr="00C71DEC">
        <w:rPr>
          <w:rFonts w:ascii="Arial" w:hAnsi="Arial" w:cs="Arial"/>
          <w:sz w:val="24"/>
          <w:szCs w:val="24"/>
        </w:rPr>
        <w:t xml:space="preserve"> Esta lei entra em vigor na data de sua publicação. </w:t>
      </w:r>
    </w:p>
    <w:p w:rsidR="00257DD4" w:rsidRPr="00C71DEC" w:rsidRDefault="00257DD4" w:rsidP="00797E22">
      <w:pPr>
        <w:spacing w:after="0"/>
        <w:ind w:firstLine="1416"/>
        <w:contextualSpacing/>
        <w:jc w:val="both"/>
        <w:rPr>
          <w:rFonts w:ascii="Arial" w:hAnsi="Arial" w:cs="Arial"/>
          <w:sz w:val="24"/>
          <w:szCs w:val="24"/>
        </w:rPr>
      </w:pPr>
    </w:p>
    <w:p w:rsidR="00C3475C" w:rsidRDefault="00C3475C" w:rsidP="00797E22">
      <w:pPr>
        <w:spacing w:after="0"/>
        <w:ind w:firstLine="1416"/>
        <w:contextualSpacing/>
        <w:jc w:val="both"/>
        <w:rPr>
          <w:rFonts w:ascii="Arial" w:hAnsi="Arial" w:cs="Arial"/>
          <w:sz w:val="24"/>
          <w:szCs w:val="24"/>
        </w:rPr>
      </w:pPr>
      <w:r w:rsidRPr="00C71DEC">
        <w:rPr>
          <w:rFonts w:ascii="Arial" w:hAnsi="Arial" w:cs="Arial"/>
          <w:sz w:val="24"/>
          <w:szCs w:val="24"/>
        </w:rPr>
        <w:t xml:space="preserve">   Da Secretaria da Câmara Municipal de Vereadores de Guarujá do Sul, </w:t>
      </w:r>
      <w:r w:rsidR="00797E22">
        <w:rPr>
          <w:rFonts w:ascii="Arial" w:hAnsi="Arial" w:cs="Arial"/>
          <w:sz w:val="24"/>
          <w:szCs w:val="24"/>
        </w:rPr>
        <w:t>Estado de Santa Catarina, aos 15</w:t>
      </w:r>
      <w:r w:rsidRPr="00C71DEC">
        <w:rPr>
          <w:rFonts w:ascii="Arial" w:hAnsi="Arial" w:cs="Arial"/>
          <w:sz w:val="24"/>
          <w:szCs w:val="24"/>
        </w:rPr>
        <w:t xml:space="preserve"> </w:t>
      </w:r>
      <w:r w:rsidR="00797E22">
        <w:rPr>
          <w:rFonts w:ascii="Arial" w:hAnsi="Arial" w:cs="Arial"/>
          <w:sz w:val="24"/>
          <w:szCs w:val="24"/>
        </w:rPr>
        <w:t xml:space="preserve">dias do mês </w:t>
      </w:r>
      <w:r w:rsidR="00257DD4" w:rsidRPr="00C71DEC">
        <w:rPr>
          <w:rFonts w:ascii="Arial" w:hAnsi="Arial" w:cs="Arial"/>
          <w:sz w:val="24"/>
          <w:szCs w:val="24"/>
        </w:rPr>
        <w:t>de março de 2016</w:t>
      </w:r>
      <w:r w:rsidRPr="00C71DEC">
        <w:rPr>
          <w:rFonts w:ascii="Arial" w:hAnsi="Arial" w:cs="Arial"/>
          <w:sz w:val="24"/>
          <w:szCs w:val="24"/>
        </w:rPr>
        <w:t>.</w:t>
      </w:r>
    </w:p>
    <w:p w:rsidR="00797E22" w:rsidRPr="00C71DEC" w:rsidRDefault="00797E22" w:rsidP="00797E22">
      <w:pPr>
        <w:spacing w:after="0"/>
        <w:ind w:firstLine="1416"/>
        <w:contextualSpacing/>
        <w:jc w:val="both"/>
        <w:rPr>
          <w:rFonts w:ascii="Arial" w:hAnsi="Arial" w:cs="Arial"/>
          <w:sz w:val="24"/>
          <w:szCs w:val="24"/>
        </w:rPr>
      </w:pPr>
    </w:p>
    <w:p w:rsidR="00C3475C" w:rsidRPr="00C71DEC" w:rsidRDefault="00257DD4" w:rsidP="00797E22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C71DEC">
        <w:rPr>
          <w:rFonts w:ascii="Arial" w:hAnsi="Arial" w:cs="Arial"/>
          <w:sz w:val="24"/>
          <w:szCs w:val="24"/>
        </w:rPr>
        <w:t xml:space="preserve">   Em sua 13ª Legislatura, 4ª Sessão Legislativa, 1º período, 53</w:t>
      </w:r>
      <w:r w:rsidR="00C3475C" w:rsidRPr="00C71DEC">
        <w:rPr>
          <w:rFonts w:ascii="Arial" w:hAnsi="Arial" w:cs="Arial"/>
          <w:sz w:val="24"/>
          <w:szCs w:val="24"/>
        </w:rPr>
        <w:t>º ano de sua Instalação Legislativa.</w:t>
      </w:r>
    </w:p>
    <w:p w:rsidR="00C3475C" w:rsidRPr="00C71DEC" w:rsidRDefault="00C3475C" w:rsidP="00797E22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C3475C" w:rsidRPr="00C71DEC" w:rsidRDefault="00C3475C" w:rsidP="00797E22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C71DEC">
        <w:rPr>
          <w:rFonts w:ascii="Arial" w:hAnsi="Arial" w:cs="Arial"/>
          <w:sz w:val="24"/>
          <w:szCs w:val="24"/>
        </w:rPr>
        <w:t>ALCIONE ROBERTO STRAUB                                                 MÔNICA REGINA TAUBE</w:t>
      </w:r>
    </w:p>
    <w:p w:rsidR="00C3475C" w:rsidRDefault="00C3475C" w:rsidP="00797E22">
      <w:pPr>
        <w:jc w:val="center"/>
        <w:rPr>
          <w:rFonts w:ascii="Arial" w:hAnsi="Arial" w:cs="Arial"/>
          <w:sz w:val="24"/>
          <w:szCs w:val="24"/>
        </w:rPr>
      </w:pPr>
      <w:r w:rsidRPr="00C71DEC">
        <w:rPr>
          <w:rFonts w:ascii="Arial" w:hAnsi="Arial" w:cs="Arial"/>
          <w:sz w:val="24"/>
          <w:szCs w:val="24"/>
        </w:rPr>
        <w:t>Presidente                                                                                 1º Secretária</w:t>
      </w:r>
    </w:p>
    <w:p w:rsidR="00257DD4" w:rsidRPr="00C71DEC" w:rsidRDefault="00257DD4" w:rsidP="00C71D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7DD4" w:rsidRPr="00C71DEC" w:rsidRDefault="00257DD4" w:rsidP="00C71D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7DD4" w:rsidRPr="00C71DEC" w:rsidRDefault="00257DD4" w:rsidP="00C71D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7DD4" w:rsidRPr="00C71DEC" w:rsidRDefault="00257DD4" w:rsidP="00C71D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7DD4" w:rsidRPr="00C71DEC" w:rsidRDefault="00257DD4" w:rsidP="00C71D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7DD4" w:rsidRPr="00C71DEC" w:rsidRDefault="00257DD4" w:rsidP="00C71D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7DD4" w:rsidRPr="00C71DEC" w:rsidRDefault="00257DD4" w:rsidP="00C71D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7DD4" w:rsidRPr="00C71DEC" w:rsidRDefault="00257DD4" w:rsidP="00C71D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7DD4" w:rsidRPr="00C71DEC" w:rsidRDefault="00257DD4" w:rsidP="00C71D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7DD4" w:rsidRPr="00C71DEC" w:rsidRDefault="00257DD4" w:rsidP="00C71D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7DD4" w:rsidRPr="00C71DEC" w:rsidRDefault="00257DD4" w:rsidP="00C71D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7DD4" w:rsidRPr="00C71DEC" w:rsidRDefault="00257DD4" w:rsidP="00C71D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57DD4" w:rsidRPr="00C71DEC" w:rsidSect="00C3475C">
      <w:pgSz w:w="11906" w:h="16838"/>
      <w:pgMar w:top="2268" w:right="1133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475C"/>
    <w:rsid w:val="00257DD4"/>
    <w:rsid w:val="002E3E05"/>
    <w:rsid w:val="006157C7"/>
    <w:rsid w:val="00617110"/>
    <w:rsid w:val="00667CB9"/>
    <w:rsid w:val="006878B7"/>
    <w:rsid w:val="00797E22"/>
    <w:rsid w:val="008A58BF"/>
    <w:rsid w:val="00B70CFA"/>
    <w:rsid w:val="00C3475C"/>
    <w:rsid w:val="00C71DEC"/>
    <w:rsid w:val="00FB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AE6C-6870-4197-B68F-80372ED8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w</cp:lastModifiedBy>
  <cp:revision>6</cp:revision>
  <dcterms:created xsi:type="dcterms:W3CDTF">2015-12-14T12:48:00Z</dcterms:created>
  <dcterms:modified xsi:type="dcterms:W3CDTF">2016-03-15T11:19:00Z</dcterms:modified>
</cp:coreProperties>
</file>