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462" w:rsidRPr="00045860" w:rsidRDefault="000B0462" w:rsidP="000B0462">
      <w:pPr>
        <w:tabs>
          <w:tab w:val="left" w:pos="426"/>
        </w:tabs>
        <w:spacing w:after="0"/>
        <w:ind w:firstLine="2268"/>
        <w:rPr>
          <w:rFonts w:ascii="Arial" w:eastAsia="Times New Roman" w:hAnsi="Arial" w:cs="Arial"/>
          <w:b/>
          <w:bCs/>
          <w:sz w:val="24"/>
          <w:szCs w:val="24"/>
        </w:rPr>
      </w:pPr>
      <w:r w:rsidRPr="00045860">
        <w:rPr>
          <w:rFonts w:ascii="Arial" w:eastAsia="Times New Roman" w:hAnsi="Arial" w:cs="Arial"/>
          <w:b/>
          <w:color w:val="000000"/>
          <w:sz w:val="24"/>
          <w:szCs w:val="24"/>
          <w:u w:val="single"/>
          <w:lang w:eastAsia="ar-SA"/>
        </w:rPr>
        <w:t>INDICAÇÃO n</w:t>
      </w:r>
      <w:r w:rsidRPr="00045860">
        <w:rPr>
          <w:rFonts w:ascii="Arial" w:eastAsia="Times New Roman" w:hAnsi="Arial" w:cs="Arial"/>
          <w:b/>
          <w:color w:val="000000"/>
          <w:sz w:val="24"/>
          <w:szCs w:val="24"/>
          <w:u w:val="single"/>
          <w:vertAlign w:val="superscript"/>
          <w:lang w:eastAsia="ar-SA"/>
        </w:rPr>
        <w:t>0</w:t>
      </w:r>
      <w:r w:rsidRPr="00045860">
        <w:rPr>
          <w:rFonts w:ascii="Arial" w:eastAsia="Times New Roman" w:hAnsi="Arial" w:cs="Arial"/>
          <w:b/>
          <w:color w:val="000000"/>
          <w:sz w:val="24"/>
          <w:szCs w:val="24"/>
          <w:u w:val="single"/>
          <w:lang w:eastAsia="ar-SA"/>
        </w:rPr>
        <w:t>. 27/2017.</w:t>
      </w:r>
    </w:p>
    <w:p w:rsidR="000B0462" w:rsidRPr="00045860" w:rsidRDefault="000B0462" w:rsidP="000B0462">
      <w:pPr>
        <w:jc w:val="center"/>
        <w:rPr>
          <w:rFonts w:ascii="Arial" w:eastAsia="Times New Roman" w:hAnsi="Arial" w:cs="Arial"/>
          <w:b/>
          <w:bCs/>
          <w:color w:val="000000"/>
          <w:sz w:val="24"/>
          <w:szCs w:val="24"/>
          <w:u w:val="single"/>
        </w:rPr>
      </w:pPr>
    </w:p>
    <w:p w:rsidR="000B0462" w:rsidRPr="00045860" w:rsidRDefault="000B0462" w:rsidP="00D27A87">
      <w:pPr>
        <w:tabs>
          <w:tab w:val="left" w:pos="2268"/>
        </w:tabs>
        <w:spacing w:line="240" w:lineRule="auto"/>
        <w:ind w:firstLine="2268"/>
        <w:jc w:val="both"/>
        <w:rPr>
          <w:rFonts w:ascii="Arial" w:eastAsia="Times New Roman" w:hAnsi="Arial" w:cs="Arial"/>
          <w:sz w:val="24"/>
          <w:szCs w:val="24"/>
        </w:rPr>
      </w:pPr>
      <w:r w:rsidRPr="00045860">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0B0462" w:rsidRPr="00045860" w:rsidRDefault="000B0462" w:rsidP="00D27A87">
      <w:pPr>
        <w:tabs>
          <w:tab w:val="left" w:pos="2268"/>
        </w:tabs>
        <w:spacing w:line="240" w:lineRule="auto"/>
        <w:ind w:firstLine="2268"/>
        <w:jc w:val="both"/>
        <w:rPr>
          <w:rFonts w:ascii="Arial" w:eastAsia="Times New Roman" w:hAnsi="Arial" w:cs="Arial"/>
          <w:sz w:val="24"/>
          <w:szCs w:val="24"/>
        </w:rPr>
      </w:pPr>
      <w:r w:rsidRPr="00045860">
        <w:rPr>
          <w:rFonts w:ascii="Arial" w:eastAsia="Times New Roman" w:hAnsi="Arial" w:cs="Arial"/>
          <w:sz w:val="24"/>
          <w:szCs w:val="24"/>
        </w:rPr>
        <w:t xml:space="preserve">Faz saber a todos os habitantes deste Município, que a Câmara Municipal de Vereadores aprovou por unanimidade de votos, na Sessão do dia 04 de abril de 2017, a </w:t>
      </w:r>
      <w:r w:rsidRPr="00045860">
        <w:rPr>
          <w:rFonts w:ascii="Arial" w:eastAsia="Times New Roman" w:hAnsi="Arial" w:cs="Arial"/>
          <w:b/>
          <w:sz w:val="24"/>
          <w:szCs w:val="24"/>
        </w:rPr>
        <w:t>INDICAÇÃO VERBAL</w:t>
      </w:r>
      <w:r w:rsidRPr="00045860">
        <w:rPr>
          <w:rFonts w:ascii="Arial" w:eastAsia="Times New Roman" w:hAnsi="Arial" w:cs="Arial"/>
          <w:sz w:val="24"/>
          <w:szCs w:val="24"/>
        </w:rPr>
        <w:t xml:space="preserve"> proposta pelo parlamentar ILÁRIO BAUMGARDT, em nome da Bancada da Coligação “Experiência e Trabalho”, pela qual propõe a seguinte Indicação: </w:t>
      </w:r>
    </w:p>
    <w:p w:rsidR="000B0462" w:rsidRPr="00045860" w:rsidRDefault="000B0462" w:rsidP="00D27A87">
      <w:pPr>
        <w:tabs>
          <w:tab w:val="left" w:pos="2268"/>
        </w:tabs>
        <w:spacing w:line="240" w:lineRule="auto"/>
        <w:ind w:left="2268" w:hanging="1272"/>
        <w:jc w:val="both"/>
        <w:rPr>
          <w:rFonts w:ascii="Arial" w:hAnsi="Arial" w:cs="Arial"/>
          <w:b/>
          <w:sz w:val="24"/>
          <w:szCs w:val="24"/>
        </w:rPr>
      </w:pPr>
      <w:r w:rsidRPr="00045860">
        <w:rPr>
          <w:rFonts w:ascii="Arial" w:eastAsia="Times New Roman" w:hAnsi="Arial" w:cs="Arial"/>
          <w:b/>
          <w:bCs/>
          <w:sz w:val="24"/>
          <w:szCs w:val="24"/>
        </w:rPr>
        <w:tab/>
      </w:r>
      <w:r w:rsidR="00043260" w:rsidRPr="00045860">
        <w:rPr>
          <w:rFonts w:ascii="Arial" w:eastAsia="Times New Roman" w:hAnsi="Arial" w:cs="Arial"/>
          <w:b/>
          <w:bCs/>
          <w:sz w:val="24"/>
          <w:szCs w:val="24"/>
        </w:rPr>
        <w:t>“</w:t>
      </w:r>
      <w:r w:rsidR="00043260" w:rsidRPr="00045860">
        <w:rPr>
          <w:rFonts w:ascii="Arial" w:hAnsi="Arial" w:cs="Arial"/>
          <w:b/>
          <w:sz w:val="24"/>
          <w:szCs w:val="24"/>
        </w:rPr>
        <w:t xml:space="preserve">SUGERE QUE </w:t>
      </w:r>
      <w:r w:rsidR="00413229" w:rsidRPr="00045860">
        <w:rPr>
          <w:rFonts w:ascii="Arial" w:hAnsi="Arial" w:cs="Arial"/>
          <w:b/>
          <w:sz w:val="24"/>
          <w:szCs w:val="24"/>
        </w:rPr>
        <w:t xml:space="preserve">A </w:t>
      </w:r>
      <w:r w:rsidR="00043260" w:rsidRPr="00045860">
        <w:rPr>
          <w:rFonts w:ascii="Arial" w:hAnsi="Arial" w:cs="Arial"/>
          <w:b/>
          <w:sz w:val="24"/>
          <w:szCs w:val="24"/>
        </w:rPr>
        <w:t xml:space="preserve">ADMINISTRAÇÃO MUNICIPAL, ATRAVÉS DO SETOR DE OBRAS ESTUDE A VIABILIDADE DE SEREM COLOCADOS ALGUNS TUBOS E CASCALHO NA ENTRADA DA PROPRIEDADE DE MÔNICA REGINA TAUBE. E QUE SEJA FEITA UMA ABERTURA NAS LATERAIS, SERVINDO DE ACOSTAMENTO.” </w:t>
      </w:r>
    </w:p>
    <w:p w:rsidR="000B0462" w:rsidRPr="00045860" w:rsidRDefault="000B0462" w:rsidP="000B0462">
      <w:pPr>
        <w:spacing w:line="360" w:lineRule="auto"/>
        <w:ind w:firstLine="2268"/>
        <w:rPr>
          <w:rFonts w:ascii="Arial" w:eastAsia="Times New Roman" w:hAnsi="Arial" w:cs="Arial"/>
          <w:b/>
          <w:sz w:val="24"/>
          <w:szCs w:val="24"/>
          <w:u w:val="single"/>
        </w:rPr>
      </w:pPr>
      <w:r w:rsidRPr="00045860">
        <w:rPr>
          <w:rFonts w:ascii="Arial" w:eastAsia="Times New Roman" w:hAnsi="Arial" w:cs="Arial"/>
          <w:b/>
          <w:sz w:val="24"/>
          <w:szCs w:val="24"/>
          <w:u w:val="single"/>
        </w:rPr>
        <w:t>JUSTIFICATIVA</w:t>
      </w:r>
    </w:p>
    <w:p w:rsidR="00D27A87" w:rsidRDefault="00D27A87" w:rsidP="00D27A87">
      <w:pPr>
        <w:tabs>
          <w:tab w:val="left" w:pos="-142"/>
          <w:tab w:val="left" w:pos="0"/>
          <w:tab w:val="left" w:pos="915"/>
        </w:tabs>
        <w:spacing w:after="0" w:line="240" w:lineRule="auto"/>
        <w:ind w:firstLine="709"/>
        <w:jc w:val="both"/>
        <w:rPr>
          <w:rFonts w:ascii="Arial" w:hAnsi="Arial" w:cs="Arial"/>
          <w:sz w:val="24"/>
          <w:szCs w:val="24"/>
        </w:rPr>
      </w:pPr>
      <w:r w:rsidRPr="00045860">
        <w:rPr>
          <w:rFonts w:ascii="Arial" w:eastAsia="Times New Roman" w:hAnsi="Arial" w:cs="Arial"/>
          <w:sz w:val="24"/>
          <w:szCs w:val="24"/>
        </w:rPr>
        <w:t xml:space="preserve">Justifica-se referida Indicação ao fato de que </w:t>
      </w:r>
      <w:r>
        <w:rPr>
          <w:rFonts w:ascii="Arial" w:eastAsia="Times New Roman" w:hAnsi="Arial" w:cs="Arial"/>
          <w:sz w:val="24"/>
          <w:szCs w:val="24"/>
        </w:rPr>
        <w:t>o acesso da entrada</w:t>
      </w:r>
      <w:r w:rsidRPr="00045860">
        <w:rPr>
          <w:rFonts w:ascii="Arial" w:hAnsi="Arial" w:cs="Arial"/>
          <w:sz w:val="24"/>
          <w:szCs w:val="24"/>
        </w:rPr>
        <w:t xml:space="preserve"> </w:t>
      </w:r>
      <w:r>
        <w:rPr>
          <w:rFonts w:ascii="Arial" w:hAnsi="Arial" w:cs="Arial"/>
          <w:sz w:val="24"/>
          <w:szCs w:val="24"/>
        </w:rPr>
        <w:t>n</w:t>
      </w:r>
      <w:r w:rsidRPr="00045860">
        <w:rPr>
          <w:rFonts w:ascii="Arial" w:hAnsi="Arial" w:cs="Arial"/>
          <w:sz w:val="24"/>
          <w:szCs w:val="24"/>
        </w:rPr>
        <w:t>a propriedade da Família Taube é rebaixado com relação ao asfalto</w:t>
      </w:r>
      <w:r>
        <w:rPr>
          <w:rFonts w:ascii="Arial" w:hAnsi="Arial" w:cs="Arial"/>
          <w:sz w:val="24"/>
          <w:szCs w:val="24"/>
        </w:rPr>
        <w:t xml:space="preserve">, prejudicando a visibilidade dos </w:t>
      </w:r>
      <w:r w:rsidRPr="00045860">
        <w:rPr>
          <w:rFonts w:ascii="Arial" w:hAnsi="Arial" w:cs="Arial"/>
          <w:sz w:val="24"/>
          <w:szCs w:val="24"/>
        </w:rPr>
        <w:t xml:space="preserve">condutores </w:t>
      </w:r>
      <w:r>
        <w:rPr>
          <w:rFonts w:ascii="Arial" w:hAnsi="Arial" w:cs="Arial"/>
          <w:sz w:val="24"/>
          <w:szCs w:val="24"/>
        </w:rPr>
        <w:t xml:space="preserve">de veículos </w:t>
      </w:r>
      <w:r w:rsidRPr="00045860">
        <w:rPr>
          <w:rFonts w:ascii="Arial" w:hAnsi="Arial" w:cs="Arial"/>
          <w:sz w:val="24"/>
          <w:szCs w:val="24"/>
        </w:rPr>
        <w:t>que saem da propriedade</w:t>
      </w:r>
      <w:r>
        <w:rPr>
          <w:rFonts w:ascii="Arial" w:hAnsi="Arial" w:cs="Arial"/>
          <w:sz w:val="24"/>
          <w:szCs w:val="24"/>
        </w:rPr>
        <w:t>.</w:t>
      </w:r>
      <w:r w:rsidRPr="00045860">
        <w:rPr>
          <w:rFonts w:ascii="Arial" w:hAnsi="Arial" w:cs="Arial"/>
          <w:sz w:val="24"/>
          <w:szCs w:val="24"/>
        </w:rPr>
        <w:t xml:space="preserve"> </w:t>
      </w:r>
    </w:p>
    <w:p w:rsidR="00D27A87" w:rsidRDefault="00D27A87" w:rsidP="00D27A87">
      <w:pPr>
        <w:tabs>
          <w:tab w:val="left" w:pos="-142"/>
          <w:tab w:val="left" w:pos="0"/>
          <w:tab w:val="left" w:pos="915"/>
        </w:tabs>
        <w:spacing w:after="0" w:line="240" w:lineRule="auto"/>
        <w:ind w:firstLine="709"/>
        <w:jc w:val="both"/>
        <w:rPr>
          <w:rFonts w:ascii="Arial" w:hAnsi="Arial" w:cs="Arial"/>
          <w:sz w:val="24"/>
          <w:szCs w:val="24"/>
        </w:rPr>
      </w:pPr>
      <w:r>
        <w:rPr>
          <w:rFonts w:ascii="Arial" w:hAnsi="Arial" w:cs="Arial"/>
          <w:sz w:val="24"/>
          <w:szCs w:val="24"/>
        </w:rPr>
        <w:t xml:space="preserve">Por conta disso, </w:t>
      </w:r>
      <w:r w:rsidRPr="00045860">
        <w:rPr>
          <w:rFonts w:ascii="Arial" w:hAnsi="Arial" w:cs="Arial"/>
          <w:sz w:val="24"/>
          <w:szCs w:val="24"/>
        </w:rPr>
        <w:t>já aconteceram vários acidentes no local</w:t>
      </w:r>
      <w:r>
        <w:rPr>
          <w:rFonts w:ascii="Arial" w:hAnsi="Arial" w:cs="Arial"/>
          <w:sz w:val="24"/>
          <w:szCs w:val="24"/>
        </w:rPr>
        <w:t>.</w:t>
      </w:r>
    </w:p>
    <w:p w:rsidR="00D27A87" w:rsidRDefault="00D27A87" w:rsidP="00D27A87">
      <w:pPr>
        <w:tabs>
          <w:tab w:val="left" w:pos="-142"/>
          <w:tab w:val="left" w:pos="0"/>
          <w:tab w:val="left" w:pos="915"/>
        </w:tabs>
        <w:spacing w:after="0" w:line="240" w:lineRule="auto"/>
        <w:ind w:firstLine="709"/>
        <w:jc w:val="both"/>
        <w:rPr>
          <w:rFonts w:ascii="Arial" w:hAnsi="Arial" w:cs="Arial"/>
          <w:sz w:val="24"/>
          <w:szCs w:val="24"/>
        </w:rPr>
      </w:pPr>
      <w:r>
        <w:rPr>
          <w:rFonts w:ascii="Arial" w:hAnsi="Arial" w:cs="Arial"/>
          <w:sz w:val="24"/>
          <w:szCs w:val="24"/>
        </w:rPr>
        <w:t xml:space="preserve">Ademais, é sabido que o ponto é de grande trafego de veículos, devido </w:t>
      </w:r>
      <w:proofErr w:type="gramStart"/>
      <w:r>
        <w:rPr>
          <w:rFonts w:ascii="Arial" w:hAnsi="Arial" w:cs="Arial"/>
          <w:sz w:val="24"/>
          <w:szCs w:val="24"/>
        </w:rPr>
        <w:t>a</w:t>
      </w:r>
      <w:proofErr w:type="gramEnd"/>
      <w:r>
        <w:rPr>
          <w:rFonts w:ascii="Arial" w:hAnsi="Arial" w:cs="Arial"/>
          <w:sz w:val="24"/>
          <w:szCs w:val="24"/>
        </w:rPr>
        <w:t xml:space="preserve"> produção e comercialização de morangos na referida propriedade.</w:t>
      </w:r>
    </w:p>
    <w:p w:rsidR="00D27A87" w:rsidRDefault="00D27A87" w:rsidP="00D27A87">
      <w:pPr>
        <w:tabs>
          <w:tab w:val="left" w:pos="-142"/>
          <w:tab w:val="left" w:pos="0"/>
          <w:tab w:val="left" w:pos="915"/>
        </w:tabs>
        <w:spacing w:after="0" w:line="240" w:lineRule="auto"/>
        <w:ind w:firstLine="709"/>
        <w:jc w:val="both"/>
        <w:rPr>
          <w:rFonts w:ascii="Arial" w:hAnsi="Arial" w:cs="Arial"/>
          <w:sz w:val="24"/>
          <w:szCs w:val="24"/>
        </w:rPr>
      </w:pPr>
      <w:r>
        <w:rPr>
          <w:rFonts w:ascii="Arial" w:hAnsi="Arial" w:cs="Arial"/>
          <w:sz w:val="24"/>
          <w:szCs w:val="24"/>
        </w:rPr>
        <w:t xml:space="preserve">Logo, considerando que para a efetivação da obra solicitada não gerará </w:t>
      </w:r>
      <w:r w:rsidRPr="00045860">
        <w:rPr>
          <w:rFonts w:ascii="Arial" w:hAnsi="Arial" w:cs="Arial"/>
          <w:sz w:val="24"/>
          <w:szCs w:val="24"/>
        </w:rPr>
        <w:t>grandes despesas</w:t>
      </w:r>
      <w:r>
        <w:rPr>
          <w:rFonts w:ascii="Arial" w:hAnsi="Arial" w:cs="Arial"/>
          <w:sz w:val="24"/>
          <w:szCs w:val="24"/>
        </w:rPr>
        <w:t>,</w:t>
      </w:r>
      <w:r w:rsidRPr="00045860">
        <w:rPr>
          <w:rFonts w:ascii="Arial" w:hAnsi="Arial" w:cs="Arial"/>
          <w:sz w:val="24"/>
          <w:szCs w:val="24"/>
        </w:rPr>
        <w:t xml:space="preserve"> e </w:t>
      </w:r>
      <w:r>
        <w:rPr>
          <w:rFonts w:ascii="Arial" w:hAnsi="Arial" w:cs="Arial"/>
          <w:sz w:val="24"/>
          <w:szCs w:val="24"/>
        </w:rPr>
        <w:t>aproveitando</w:t>
      </w:r>
      <w:r w:rsidRPr="00045860">
        <w:rPr>
          <w:rFonts w:ascii="Arial" w:hAnsi="Arial" w:cs="Arial"/>
          <w:sz w:val="24"/>
          <w:szCs w:val="24"/>
        </w:rPr>
        <w:t xml:space="preserve"> que as máquinas estão se deslocando para a comunidade</w:t>
      </w:r>
      <w:r>
        <w:rPr>
          <w:rFonts w:ascii="Arial" w:hAnsi="Arial" w:cs="Arial"/>
          <w:sz w:val="24"/>
          <w:szCs w:val="24"/>
        </w:rPr>
        <w:t xml:space="preserve"> de Linha Pessegueiro,</w:t>
      </w:r>
      <w:r w:rsidRPr="00045860">
        <w:rPr>
          <w:rFonts w:ascii="Arial" w:hAnsi="Arial" w:cs="Arial"/>
          <w:sz w:val="24"/>
          <w:szCs w:val="24"/>
        </w:rPr>
        <w:t xml:space="preserve"> </w:t>
      </w:r>
      <w:r>
        <w:rPr>
          <w:rFonts w:ascii="Arial" w:hAnsi="Arial" w:cs="Arial"/>
          <w:sz w:val="24"/>
          <w:szCs w:val="24"/>
        </w:rPr>
        <w:t>é</w:t>
      </w:r>
      <w:r w:rsidRPr="00045860">
        <w:rPr>
          <w:rFonts w:ascii="Arial" w:hAnsi="Arial" w:cs="Arial"/>
          <w:sz w:val="24"/>
          <w:szCs w:val="24"/>
        </w:rPr>
        <w:t xml:space="preserve"> de suma importância </w:t>
      </w:r>
      <w:r>
        <w:rPr>
          <w:rFonts w:ascii="Arial" w:hAnsi="Arial" w:cs="Arial"/>
          <w:sz w:val="24"/>
          <w:szCs w:val="24"/>
        </w:rPr>
        <w:t xml:space="preserve">a presente </w:t>
      </w:r>
      <w:r w:rsidR="00B5237A">
        <w:rPr>
          <w:rFonts w:ascii="Arial" w:hAnsi="Arial" w:cs="Arial"/>
          <w:sz w:val="24"/>
          <w:szCs w:val="24"/>
        </w:rPr>
        <w:t>Indicação</w:t>
      </w:r>
      <w:r w:rsidRPr="00045860">
        <w:rPr>
          <w:rFonts w:ascii="Arial" w:hAnsi="Arial" w:cs="Arial"/>
          <w:sz w:val="24"/>
          <w:szCs w:val="24"/>
        </w:rPr>
        <w:t>.</w:t>
      </w:r>
    </w:p>
    <w:p w:rsidR="00D27A87" w:rsidRDefault="00D27A87" w:rsidP="00D27A87">
      <w:pPr>
        <w:tabs>
          <w:tab w:val="left" w:pos="-142"/>
          <w:tab w:val="left" w:pos="0"/>
          <w:tab w:val="left" w:pos="915"/>
        </w:tabs>
        <w:spacing w:after="0" w:line="240" w:lineRule="auto"/>
        <w:ind w:firstLine="709"/>
        <w:jc w:val="both"/>
        <w:rPr>
          <w:rFonts w:ascii="Arial" w:hAnsi="Arial" w:cs="Arial"/>
          <w:sz w:val="24"/>
          <w:szCs w:val="24"/>
        </w:rPr>
      </w:pPr>
      <w:r>
        <w:rPr>
          <w:rFonts w:ascii="Arial" w:hAnsi="Arial" w:cs="Arial"/>
          <w:sz w:val="24"/>
          <w:szCs w:val="24"/>
        </w:rPr>
        <w:t>Para tanto, s</w:t>
      </w:r>
      <w:r w:rsidRPr="00045860">
        <w:rPr>
          <w:rFonts w:ascii="Arial" w:hAnsi="Arial" w:cs="Arial"/>
          <w:sz w:val="24"/>
          <w:szCs w:val="24"/>
        </w:rPr>
        <w:t xml:space="preserve">ugere </w:t>
      </w:r>
      <w:r>
        <w:rPr>
          <w:rFonts w:ascii="Arial" w:hAnsi="Arial" w:cs="Arial"/>
          <w:sz w:val="24"/>
          <w:szCs w:val="24"/>
        </w:rPr>
        <w:t>a</w:t>
      </w:r>
      <w:r w:rsidRPr="00045860">
        <w:rPr>
          <w:rFonts w:ascii="Arial" w:hAnsi="Arial" w:cs="Arial"/>
          <w:sz w:val="24"/>
          <w:szCs w:val="24"/>
        </w:rPr>
        <w:t xml:space="preserve">o Setor de Obras </w:t>
      </w:r>
      <w:r>
        <w:rPr>
          <w:rFonts w:ascii="Arial" w:hAnsi="Arial" w:cs="Arial"/>
          <w:sz w:val="24"/>
          <w:szCs w:val="24"/>
        </w:rPr>
        <w:t xml:space="preserve">do Município a colocação de </w:t>
      </w:r>
      <w:r w:rsidRPr="00045860">
        <w:rPr>
          <w:rFonts w:ascii="Arial" w:hAnsi="Arial" w:cs="Arial"/>
          <w:sz w:val="24"/>
          <w:szCs w:val="24"/>
        </w:rPr>
        <w:t>tubos e cascalho elevando um pouco o acesso</w:t>
      </w:r>
      <w:r>
        <w:rPr>
          <w:rFonts w:ascii="Arial" w:hAnsi="Arial" w:cs="Arial"/>
          <w:sz w:val="24"/>
          <w:szCs w:val="24"/>
        </w:rPr>
        <w:t xml:space="preserve"> do referido imóvel,</w:t>
      </w:r>
      <w:r w:rsidRPr="00045860">
        <w:rPr>
          <w:rFonts w:ascii="Arial" w:hAnsi="Arial" w:cs="Arial"/>
          <w:sz w:val="24"/>
          <w:szCs w:val="24"/>
        </w:rPr>
        <w:t xml:space="preserve"> e que seja feita uma abertura nas laterais, com terra mesmo, servindo de acostamento para que os veículos que saem da propriedade não adentrem diretamente no asfalto</w:t>
      </w:r>
      <w:r>
        <w:rPr>
          <w:rFonts w:ascii="Arial" w:hAnsi="Arial" w:cs="Arial"/>
          <w:sz w:val="24"/>
          <w:szCs w:val="24"/>
        </w:rPr>
        <w:t>,</w:t>
      </w:r>
      <w:r w:rsidRPr="00045860">
        <w:rPr>
          <w:rFonts w:ascii="Arial" w:hAnsi="Arial" w:cs="Arial"/>
          <w:sz w:val="24"/>
          <w:szCs w:val="24"/>
        </w:rPr>
        <w:t xml:space="preserve"> evitando colisões. </w:t>
      </w:r>
    </w:p>
    <w:p w:rsidR="00F427F9" w:rsidRDefault="00F427F9" w:rsidP="00D27A87">
      <w:pPr>
        <w:tabs>
          <w:tab w:val="left" w:pos="-142"/>
          <w:tab w:val="left" w:pos="0"/>
          <w:tab w:val="left" w:pos="915"/>
        </w:tabs>
        <w:spacing w:after="0" w:line="240" w:lineRule="auto"/>
        <w:ind w:firstLine="709"/>
        <w:jc w:val="both"/>
        <w:rPr>
          <w:rFonts w:ascii="Arial" w:eastAsia="Times New Roman" w:hAnsi="Arial" w:cs="Arial"/>
          <w:b/>
          <w:sz w:val="24"/>
          <w:szCs w:val="24"/>
        </w:rPr>
      </w:pPr>
    </w:p>
    <w:p w:rsidR="000B0462" w:rsidRPr="00045860" w:rsidRDefault="000B0462" w:rsidP="00D27A87">
      <w:pPr>
        <w:tabs>
          <w:tab w:val="left" w:pos="-142"/>
          <w:tab w:val="left" w:pos="0"/>
          <w:tab w:val="left" w:pos="915"/>
        </w:tabs>
        <w:spacing w:after="0" w:line="240" w:lineRule="auto"/>
        <w:ind w:firstLine="709"/>
        <w:jc w:val="both"/>
        <w:rPr>
          <w:rFonts w:ascii="Arial" w:eastAsia="Times New Roman" w:hAnsi="Arial" w:cs="Arial"/>
          <w:b/>
          <w:sz w:val="24"/>
          <w:szCs w:val="24"/>
        </w:rPr>
      </w:pPr>
      <w:r w:rsidRPr="00045860">
        <w:rPr>
          <w:rFonts w:ascii="Arial" w:eastAsia="Times New Roman" w:hAnsi="Arial" w:cs="Arial"/>
          <w:b/>
          <w:sz w:val="24"/>
          <w:szCs w:val="24"/>
        </w:rPr>
        <w:t>Da Secretaria da Câmara Municipal de Vereadores de Guarujá do Sul, Estado de Santa Catarina, em 04 de abril de 2017.</w:t>
      </w:r>
    </w:p>
    <w:p w:rsidR="000B0462" w:rsidRDefault="000B0462" w:rsidP="00D27A87">
      <w:pPr>
        <w:tabs>
          <w:tab w:val="left" w:pos="1418"/>
        </w:tabs>
        <w:spacing w:line="240" w:lineRule="auto"/>
        <w:ind w:firstLine="709"/>
        <w:jc w:val="both"/>
        <w:rPr>
          <w:rFonts w:ascii="Arial" w:eastAsia="Times New Roman" w:hAnsi="Arial" w:cs="Arial"/>
          <w:sz w:val="24"/>
          <w:szCs w:val="24"/>
        </w:rPr>
      </w:pPr>
      <w:r w:rsidRPr="00045860">
        <w:rPr>
          <w:rFonts w:ascii="Arial" w:eastAsia="Times New Roman" w:hAnsi="Arial" w:cs="Arial"/>
          <w:sz w:val="24"/>
          <w:szCs w:val="24"/>
        </w:rPr>
        <w:t>Em sua 14ª Legislatura, 1ª Sessão Legislativa, 1º período, 54º ano de sua Instalação Legislativa.</w:t>
      </w:r>
    </w:p>
    <w:p w:rsidR="00D27A87" w:rsidRPr="00045860" w:rsidRDefault="00D27A87" w:rsidP="00D27A87">
      <w:pPr>
        <w:tabs>
          <w:tab w:val="left" w:pos="1418"/>
        </w:tabs>
        <w:spacing w:line="240" w:lineRule="auto"/>
        <w:ind w:firstLine="709"/>
        <w:jc w:val="both"/>
        <w:rPr>
          <w:rFonts w:ascii="Arial" w:eastAsia="Times New Roman" w:hAnsi="Arial" w:cs="Arial"/>
          <w:sz w:val="24"/>
          <w:szCs w:val="24"/>
        </w:rPr>
      </w:pPr>
    </w:p>
    <w:p w:rsidR="000B0462" w:rsidRPr="00045860" w:rsidRDefault="000B0462" w:rsidP="000B0462">
      <w:pPr>
        <w:spacing w:after="0"/>
        <w:jc w:val="center"/>
        <w:rPr>
          <w:rFonts w:ascii="Arial" w:eastAsia="Times New Roman" w:hAnsi="Arial" w:cs="Arial"/>
          <w:color w:val="000000"/>
          <w:sz w:val="24"/>
          <w:szCs w:val="24"/>
        </w:rPr>
      </w:pPr>
      <w:r w:rsidRPr="00045860">
        <w:rPr>
          <w:rFonts w:ascii="Arial" w:eastAsia="Times New Roman" w:hAnsi="Arial" w:cs="Arial"/>
          <w:color w:val="000000"/>
          <w:sz w:val="24"/>
          <w:szCs w:val="24"/>
        </w:rPr>
        <w:t xml:space="preserve">                  GILMAR KLAUS                                              ILÁRIO BAUMGARDT</w:t>
      </w:r>
    </w:p>
    <w:p w:rsidR="00A90339" w:rsidRPr="00045860" w:rsidRDefault="000B0462" w:rsidP="00D27A87">
      <w:pPr>
        <w:spacing w:after="0"/>
        <w:rPr>
          <w:rFonts w:ascii="Arial" w:hAnsi="Arial" w:cs="Arial"/>
          <w:sz w:val="24"/>
          <w:szCs w:val="24"/>
        </w:rPr>
      </w:pPr>
      <w:r w:rsidRPr="00045860">
        <w:rPr>
          <w:rFonts w:ascii="Arial" w:eastAsia="Times New Roman" w:hAnsi="Arial" w:cs="Arial"/>
          <w:color w:val="000000"/>
          <w:sz w:val="24"/>
          <w:szCs w:val="24"/>
        </w:rPr>
        <w:t xml:space="preserve">                                Presidente                                                         1º Secretário</w:t>
      </w:r>
    </w:p>
    <w:sectPr w:rsidR="00A90339" w:rsidRPr="00045860" w:rsidSect="00D27A87">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B0462"/>
    <w:rsid w:val="00043260"/>
    <w:rsid w:val="00045860"/>
    <w:rsid w:val="000B0462"/>
    <w:rsid w:val="00413229"/>
    <w:rsid w:val="004C106C"/>
    <w:rsid w:val="00531949"/>
    <w:rsid w:val="005D4B7B"/>
    <w:rsid w:val="006F2BBC"/>
    <w:rsid w:val="00843040"/>
    <w:rsid w:val="008C377C"/>
    <w:rsid w:val="00A569A8"/>
    <w:rsid w:val="00A90339"/>
    <w:rsid w:val="00AE4A4D"/>
    <w:rsid w:val="00B5237A"/>
    <w:rsid w:val="00D27A87"/>
    <w:rsid w:val="00F427F9"/>
    <w:rsid w:val="00F44F21"/>
    <w:rsid w:val="00FC6B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46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353</Words>
  <Characters>1908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18</cp:revision>
  <cp:lastPrinted>2017-04-06T13:15:00Z</cp:lastPrinted>
  <dcterms:created xsi:type="dcterms:W3CDTF">2017-04-05T12:30:00Z</dcterms:created>
  <dcterms:modified xsi:type="dcterms:W3CDTF">2017-04-06T13:15:00Z</dcterms:modified>
</cp:coreProperties>
</file>