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FF" w:rsidRPr="00017301" w:rsidRDefault="00D770FF" w:rsidP="00D770FF">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47</w:t>
      </w:r>
      <w:r w:rsidRPr="00017301">
        <w:rPr>
          <w:rFonts w:ascii="Arial" w:eastAsia="Times New Roman" w:hAnsi="Arial" w:cs="Arial"/>
          <w:b/>
          <w:color w:val="000000"/>
          <w:sz w:val="24"/>
          <w:szCs w:val="24"/>
          <w:u w:val="single"/>
          <w:lang w:eastAsia="ar-SA"/>
        </w:rPr>
        <w:t>/2017.</w:t>
      </w:r>
    </w:p>
    <w:p w:rsidR="00D770FF" w:rsidRPr="00017301" w:rsidRDefault="00D770FF" w:rsidP="00D770FF">
      <w:pPr>
        <w:jc w:val="center"/>
        <w:rPr>
          <w:rFonts w:ascii="Arial" w:eastAsia="Times New Roman" w:hAnsi="Arial" w:cs="Arial"/>
          <w:b/>
          <w:bCs/>
          <w:color w:val="000000"/>
          <w:sz w:val="24"/>
          <w:szCs w:val="24"/>
          <w:u w:val="single"/>
        </w:rPr>
      </w:pPr>
    </w:p>
    <w:p w:rsidR="00D770FF" w:rsidRDefault="00D770FF" w:rsidP="00D770FF">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770FF" w:rsidRPr="00017301" w:rsidRDefault="00D770FF" w:rsidP="00D770FF">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16 de Maio </w:t>
      </w:r>
      <w:r w:rsidRPr="00017301">
        <w:rPr>
          <w:rFonts w:ascii="Arial" w:eastAsia="Times New Roman" w:hAnsi="Arial" w:cs="Arial"/>
          <w:sz w:val="24"/>
          <w:szCs w:val="24"/>
        </w:rPr>
        <w:t xml:space="preserve">de 2017, a </w:t>
      </w:r>
      <w:r w:rsidRPr="009D7331">
        <w:rPr>
          <w:rFonts w:ascii="Arial" w:eastAsia="Times New Roman" w:hAnsi="Arial" w:cs="Arial"/>
          <w:b/>
          <w:sz w:val="24"/>
          <w:szCs w:val="24"/>
          <w:u w:val="single"/>
        </w:rPr>
        <w:t>INDICAÇÃO VERBAL</w:t>
      </w:r>
      <w:r w:rsidRPr="00017301">
        <w:rPr>
          <w:rFonts w:ascii="Arial" w:eastAsia="Times New Roman" w:hAnsi="Arial" w:cs="Arial"/>
          <w:sz w:val="24"/>
          <w:szCs w:val="24"/>
        </w:rPr>
        <w:t xml:space="preserve"> proposta pel</w:t>
      </w:r>
      <w:r>
        <w:rPr>
          <w:rFonts w:ascii="Arial" w:eastAsia="Times New Roman" w:hAnsi="Arial" w:cs="Arial"/>
          <w:sz w:val="24"/>
          <w:szCs w:val="24"/>
        </w:rPr>
        <w:t>a</w:t>
      </w:r>
      <w:r w:rsidRPr="00017301">
        <w:rPr>
          <w:rFonts w:ascii="Arial" w:eastAsia="Times New Roman" w:hAnsi="Arial" w:cs="Arial"/>
          <w:sz w:val="24"/>
          <w:szCs w:val="24"/>
        </w:rPr>
        <w:t xml:space="preserve"> parlamentar </w:t>
      </w:r>
      <w:r>
        <w:rPr>
          <w:rFonts w:ascii="Arial" w:eastAsia="Times New Roman" w:hAnsi="Arial" w:cs="Arial"/>
          <w:sz w:val="24"/>
          <w:szCs w:val="24"/>
        </w:rPr>
        <w:t xml:space="preserve">ILÁRIO BAUMGARDT, </w:t>
      </w:r>
      <w:r w:rsidRPr="00017301">
        <w:rPr>
          <w:rFonts w:ascii="Arial" w:eastAsia="Times New Roman" w:hAnsi="Arial" w:cs="Arial"/>
          <w:sz w:val="24"/>
          <w:szCs w:val="24"/>
        </w:rPr>
        <w:t xml:space="preserve">pela qual propõe a seguinte Indicação: </w:t>
      </w:r>
    </w:p>
    <w:p w:rsidR="00D770FF" w:rsidRDefault="00D770FF" w:rsidP="00D770FF">
      <w:pPr>
        <w:tabs>
          <w:tab w:val="left" w:pos="-142"/>
        </w:tabs>
        <w:spacing w:after="0"/>
        <w:ind w:left="2268"/>
        <w:jc w:val="both"/>
        <w:rPr>
          <w:rFonts w:ascii="Arial" w:eastAsia="Times New Roman" w:hAnsi="Arial" w:cs="Arial"/>
          <w:b/>
          <w:bCs/>
          <w:sz w:val="24"/>
          <w:szCs w:val="24"/>
        </w:rPr>
      </w:pPr>
    </w:p>
    <w:p w:rsidR="00D770FF" w:rsidRDefault="00D770FF" w:rsidP="00D770FF">
      <w:pPr>
        <w:tabs>
          <w:tab w:val="left" w:pos="-142"/>
        </w:tabs>
        <w:spacing w:after="0" w:line="240" w:lineRule="auto"/>
        <w:ind w:left="2268"/>
        <w:jc w:val="both"/>
        <w:rPr>
          <w:rFonts w:ascii="Arial" w:hAnsi="Arial" w:cs="Arial"/>
          <w:b/>
          <w:sz w:val="24"/>
          <w:szCs w:val="24"/>
        </w:rPr>
      </w:pPr>
      <w:r w:rsidRPr="00017301">
        <w:rPr>
          <w:rFonts w:ascii="Arial" w:eastAsia="Times New Roman" w:hAnsi="Arial" w:cs="Arial"/>
          <w:b/>
          <w:bCs/>
          <w:sz w:val="24"/>
          <w:szCs w:val="24"/>
        </w:rPr>
        <w:t>“</w:t>
      </w:r>
      <w:r w:rsidRPr="00017301">
        <w:rPr>
          <w:rFonts w:ascii="Arial" w:hAnsi="Arial" w:cs="Arial"/>
          <w:b/>
          <w:sz w:val="24"/>
          <w:szCs w:val="24"/>
        </w:rPr>
        <w:t>S</w:t>
      </w:r>
      <w:r>
        <w:rPr>
          <w:rFonts w:ascii="Arial" w:hAnsi="Arial" w:cs="Arial"/>
          <w:b/>
          <w:sz w:val="24"/>
          <w:szCs w:val="24"/>
        </w:rPr>
        <w:t xml:space="preserve">OLICITA </w:t>
      </w:r>
      <w:r w:rsidRPr="00017301">
        <w:rPr>
          <w:rFonts w:ascii="Arial" w:hAnsi="Arial" w:cs="Arial"/>
          <w:b/>
          <w:sz w:val="24"/>
          <w:szCs w:val="24"/>
        </w:rPr>
        <w:t xml:space="preserve">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ATRAVÉS DA SECRETARIA DE OBRAS, QUE ESTUDE A VIABILIDADE DE RETOMAR O PROGRAMA DE CASCALHAMENTO </w:t>
      </w:r>
      <w:r w:rsidR="009B0FB8">
        <w:rPr>
          <w:rFonts w:ascii="Arial" w:hAnsi="Arial" w:cs="Arial"/>
          <w:b/>
          <w:sz w:val="24"/>
          <w:szCs w:val="24"/>
        </w:rPr>
        <w:t>NOS ARREDORES</w:t>
      </w:r>
      <w:r w:rsidR="00D67893">
        <w:rPr>
          <w:rFonts w:ascii="Arial" w:hAnsi="Arial" w:cs="Arial"/>
          <w:b/>
          <w:sz w:val="24"/>
          <w:szCs w:val="24"/>
        </w:rPr>
        <w:t xml:space="preserve"> </w:t>
      </w:r>
      <w:r>
        <w:rPr>
          <w:rFonts w:ascii="Arial" w:hAnsi="Arial" w:cs="Arial"/>
          <w:b/>
          <w:sz w:val="24"/>
          <w:szCs w:val="24"/>
        </w:rPr>
        <w:t>DAS CASAS DE ORDENHAS</w:t>
      </w:r>
      <w:bookmarkStart w:id="0" w:name="_GoBack"/>
      <w:bookmarkEnd w:id="0"/>
      <w:r>
        <w:rPr>
          <w:rFonts w:ascii="Arial" w:hAnsi="Arial" w:cs="Arial"/>
          <w:b/>
          <w:sz w:val="24"/>
          <w:szCs w:val="24"/>
        </w:rPr>
        <w:t>”.</w:t>
      </w:r>
    </w:p>
    <w:p w:rsidR="00D770FF" w:rsidRDefault="00D770FF" w:rsidP="00D770FF">
      <w:pPr>
        <w:tabs>
          <w:tab w:val="left" w:pos="2268"/>
        </w:tabs>
        <w:spacing w:line="360" w:lineRule="auto"/>
        <w:ind w:firstLine="2268"/>
        <w:rPr>
          <w:rFonts w:ascii="Arial" w:eastAsia="Times New Roman" w:hAnsi="Arial" w:cs="Arial"/>
          <w:b/>
          <w:sz w:val="24"/>
          <w:szCs w:val="24"/>
          <w:u w:val="single"/>
        </w:rPr>
      </w:pPr>
    </w:p>
    <w:p w:rsidR="00D770FF" w:rsidRPr="00017301" w:rsidRDefault="00D770FF" w:rsidP="00D770FF">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396336" w:rsidRDefault="00396336" w:rsidP="00D770FF">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 presente Indicação se faz necessária em virtude do Programa de cascalhamento ter sido muito produtivo e eficaz aos agricultores do Município.</w:t>
      </w:r>
    </w:p>
    <w:p w:rsidR="009B0FB8" w:rsidRDefault="009B0FB8" w:rsidP="00D770FF">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É sabido que no período de inverno, com maior incidência de chuvas e alagamentos, os produtores de leite encontram muita dificuldade de lidar com os animais.</w:t>
      </w:r>
    </w:p>
    <w:p w:rsidR="009B0FB8" w:rsidRDefault="009B0FB8" w:rsidP="009B0FB8">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Sendo assim, o referido programa de agendamentos dos trabalhos com o cascalho nas propriedades rurais, será</w:t>
      </w:r>
      <w:r w:rsidR="00396336">
        <w:rPr>
          <w:rFonts w:ascii="Arial" w:hAnsi="Arial" w:cs="Arial"/>
          <w:sz w:val="24"/>
          <w:szCs w:val="24"/>
        </w:rPr>
        <w:t xml:space="preserve"> de grande </w:t>
      </w:r>
      <w:r w:rsidR="00D67893">
        <w:rPr>
          <w:rFonts w:ascii="Arial" w:hAnsi="Arial" w:cs="Arial"/>
          <w:sz w:val="24"/>
          <w:szCs w:val="24"/>
        </w:rPr>
        <w:t>valia</w:t>
      </w:r>
      <w:r>
        <w:rPr>
          <w:rFonts w:ascii="Arial" w:hAnsi="Arial" w:cs="Arial"/>
          <w:sz w:val="24"/>
          <w:szCs w:val="24"/>
        </w:rPr>
        <w:t xml:space="preserve"> aos agricultores.</w:t>
      </w:r>
    </w:p>
    <w:p w:rsidR="00D770FF" w:rsidRPr="00017301" w:rsidRDefault="00D770FF" w:rsidP="00D770FF">
      <w:pPr>
        <w:tabs>
          <w:tab w:val="left" w:pos="-142"/>
          <w:tab w:val="left" w:pos="0"/>
          <w:tab w:val="left" w:pos="915"/>
        </w:tabs>
        <w:spacing w:after="0"/>
        <w:ind w:firstLine="709"/>
        <w:jc w:val="both"/>
        <w:rPr>
          <w:rFonts w:ascii="Arial" w:hAnsi="Arial" w:cs="Arial"/>
          <w:sz w:val="24"/>
          <w:szCs w:val="24"/>
        </w:rPr>
      </w:pPr>
    </w:p>
    <w:p w:rsidR="009B0FB8" w:rsidRDefault="009B0FB8" w:rsidP="00D770FF">
      <w:pPr>
        <w:tabs>
          <w:tab w:val="left" w:pos="-142"/>
          <w:tab w:val="left" w:pos="0"/>
          <w:tab w:val="left" w:pos="915"/>
        </w:tabs>
        <w:spacing w:after="0"/>
        <w:ind w:firstLine="709"/>
        <w:jc w:val="both"/>
        <w:rPr>
          <w:rFonts w:ascii="Arial" w:eastAsia="Times New Roman" w:hAnsi="Arial" w:cs="Arial"/>
          <w:b/>
          <w:sz w:val="24"/>
          <w:szCs w:val="24"/>
        </w:rPr>
      </w:pPr>
    </w:p>
    <w:p w:rsidR="00D770FF" w:rsidRPr="00017301" w:rsidRDefault="00D770FF" w:rsidP="00D770FF">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2436E7">
        <w:rPr>
          <w:rFonts w:ascii="Arial" w:eastAsia="Times New Roman" w:hAnsi="Arial" w:cs="Arial"/>
          <w:b/>
          <w:sz w:val="24"/>
          <w:szCs w:val="24"/>
        </w:rPr>
        <w:t>17</w:t>
      </w:r>
      <w:r>
        <w:rPr>
          <w:rFonts w:ascii="Arial" w:eastAsia="Times New Roman" w:hAnsi="Arial" w:cs="Arial"/>
          <w:b/>
          <w:sz w:val="24"/>
          <w:szCs w:val="24"/>
        </w:rPr>
        <w:t xml:space="preserve"> de Maio </w:t>
      </w:r>
      <w:r w:rsidRPr="00017301">
        <w:rPr>
          <w:rFonts w:ascii="Arial" w:eastAsia="Times New Roman" w:hAnsi="Arial" w:cs="Arial"/>
          <w:b/>
          <w:sz w:val="24"/>
          <w:szCs w:val="24"/>
        </w:rPr>
        <w:t>de 2017.</w:t>
      </w:r>
    </w:p>
    <w:p w:rsidR="00D770FF" w:rsidRDefault="00D770FF" w:rsidP="00D770FF">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D770FF" w:rsidRDefault="00D770FF" w:rsidP="00D770FF">
      <w:pPr>
        <w:tabs>
          <w:tab w:val="left" w:pos="1418"/>
        </w:tabs>
        <w:spacing w:line="240" w:lineRule="auto"/>
        <w:ind w:firstLine="709"/>
        <w:jc w:val="both"/>
        <w:rPr>
          <w:rFonts w:ascii="Arial" w:eastAsia="Times New Roman" w:hAnsi="Arial" w:cs="Arial"/>
          <w:sz w:val="24"/>
          <w:szCs w:val="24"/>
        </w:rPr>
      </w:pPr>
    </w:p>
    <w:p w:rsidR="00D7306B" w:rsidRDefault="00D7306B" w:rsidP="00D770FF">
      <w:pPr>
        <w:tabs>
          <w:tab w:val="left" w:pos="1418"/>
        </w:tabs>
        <w:spacing w:line="240" w:lineRule="auto"/>
        <w:ind w:firstLine="709"/>
        <w:jc w:val="both"/>
        <w:rPr>
          <w:rFonts w:ascii="Arial" w:eastAsia="Times New Roman" w:hAnsi="Arial" w:cs="Arial"/>
          <w:sz w:val="24"/>
          <w:szCs w:val="24"/>
        </w:rPr>
      </w:pPr>
    </w:p>
    <w:p w:rsidR="00D770FF" w:rsidRPr="00017301" w:rsidRDefault="00D770FF" w:rsidP="00D770FF">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E21460" w:rsidRDefault="00D770FF" w:rsidP="002436E7">
      <w:pPr>
        <w:spacing w:after="0"/>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21460" w:rsidSect="00026C93">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70FF"/>
    <w:rsid w:val="00026C93"/>
    <w:rsid w:val="00121236"/>
    <w:rsid w:val="002436E7"/>
    <w:rsid w:val="00396336"/>
    <w:rsid w:val="006B588C"/>
    <w:rsid w:val="009B0FB8"/>
    <w:rsid w:val="00AB05E2"/>
    <w:rsid w:val="00CB1E65"/>
    <w:rsid w:val="00D67893"/>
    <w:rsid w:val="00D7306B"/>
    <w:rsid w:val="00D770FF"/>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F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253</Words>
  <Characters>1371</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cp:lastPrinted>2017-05-17T17:49:00Z</cp:lastPrinted>
  <dcterms:created xsi:type="dcterms:W3CDTF">2017-05-17T11:59:00Z</dcterms:created>
  <dcterms:modified xsi:type="dcterms:W3CDTF">2017-05-17T17:49:00Z</dcterms:modified>
</cp:coreProperties>
</file>