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A97" w:rsidRPr="00225724" w:rsidRDefault="00EC4A97" w:rsidP="002D5E85">
      <w:pPr>
        <w:tabs>
          <w:tab w:val="left" w:pos="426"/>
        </w:tabs>
        <w:spacing w:after="0"/>
        <w:ind w:firstLine="2268"/>
        <w:rPr>
          <w:rFonts w:ascii="Arial" w:eastAsia="Times New Roman" w:hAnsi="Arial" w:cs="Arial"/>
          <w:b/>
          <w:bCs/>
          <w:sz w:val="24"/>
          <w:szCs w:val="24"/>
        </w:rPr>
      </w:pPr>
      <w:r w:rsidRPr="00225724">
        <w:rPr>
          <w:rFonts w:ascii="Arial" w:eastAsia="Times New Roman" w:hAnsi="Arial" w:cs="Arial"/>
          <w:b/>
          <w:color w:val="000000"/>
          <w:sz w:val="24"/>
          <w:szCs w:val="24"/>
          <w:u w:val="single"/>
          <w:lang w:eastAsia="ar-SA"/>
        </w:rPr>
        <w:t xml:space="preserve">INDICAÇÃO n. </w:t>
      </w:r>
      <w:r w:rsidR="00E51000">
        <w:rPr>
          <w:rFonts w:ascii="Arial" w:eastAsia="Times New Roman" w:hAnsi="Arial" w:cs="Arial"/>
          <w:b/>
          <w:color w:val="000000"/>
          <w:sz w:val="24"/>
          <w:szCs w:val="24"/>
          <w:u w:val="single"/>
          <w:lang w:eastAsia="ar-SA"/>
        </w:rPr>
        <w:t>73</w:t>
      </w:r>
      <w:r w:rsidRPr="00225724">
        <w:rPr>
          <w:rFonts w:ascii="Arial" w:eastAsia="Times New Roman" w:hAnsi="Arial" w:cs="Arial"/>
          <w:b/>
          <w:color w:val="000000"/>
          <w:sz w:val="24"/>
          <w:szCs w:val="24"/>
          <w:u w:val="single"/>
          <w:lang w:eastAsia="ar-SA"/>
        </w:rPr>
        <w:t>/2017.</w:t>
      </w:r>
    </w:p>
    <w:p w:rsidR="00EC4A97" w:rsidRPr="00225724" w:rsidRDefault="00EC4A97" w:rsidP="002D5E85">
      <w:pPr>
        <w:jc w:val="center"/>
        <w:rPr>
          <w:rFonts w:ascii="Arial" w:eastAsia="Times New Roman" w:hAnsi="Arial" w:cs="Arial"/>
          <w:b/>
          <w:bCs/>
          <w:color w:val="000000"/>
          <w:sz w:val="24"/>
          <w:szCs w:val="24"/>
          <w:u w:val="single"/>
        </w:rPr>
      </w:pPr>
    </w:p>
    <w:p w:rsidR="00EC4A97" w:rsidRPr="00225724" w:rsidRDefault="00EC4A97" w:rsidP="002D5E85">
      <w:pPr>
        <w:ind w:firstLine="2268"/>
        <w:jc w:val="both"/>
        <w:rPr>
          <w:rFonts w:ascii="Arial" w:eastAsia="Times New Roman" w:hAnsi="Arial" w:cs="Arial"/>
          <w:sz w:val="24"/>
          <w:szCs w:val="24"/>
        </w:rPr>
      </w:pPr>
      <w:r w:rsidRPr="00225724">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EC4A97" w:rsidRPr="00225724" w:rsidRDefault="00EC4A97" w:rsidP="002D5E85">
      <w:pPr>
        <w:ind w:firstLine="2268"/>
        <w:jc w:val="both"/>
        <w:rPr>
          <w:rFonts w:ascii="Arial" w:eastAsia="Times New Roman" w:hAnsi="Arial" w:cs="Arial"/>
          <w:sz w:val="24"/>
          <w:szCs w:val="24"/>
        </w:rPr>
      </w:pPr>
      <w:r w:rsidRPr="00225724">
        <w:rPr>
          <w:rFonts w:ascii="Arial" w:eastAsia="Times New Roman" w:hAnsi="Arial" w:cs="Arial"/>
          <w:sz w:val="24"/>
          <w:szCs w:val="24"/>
        </w:rPr>
        <w:t xml:space="preserve">Faz saber a todos os habitantes deste Município, que a Câmara Municipal de Vereadores aprovou por unanimidade de votos, na Sessão do dia </w:t>
      </w:r>
      <w:r>
        <w:rPr>
          <w:rFonts w:ascii="Arial" w:eastAsia="Times New Roman" w:hAnsi="Arial" w:cs="Arial"/>
          <w:sz w:val="24"/>
          <w:szCs w:val="24"/>
        </w:rPr>
        <w:t>2</w:t>
      </w:r>
      <w:r w:rsidR="00E51000">
        <w:rPr>
          <w:rFonts w:ascii="Arial" w:eastAsia="Times New Roman" w:hAnsi="Arial" w:cs="Arial"/>
          <w:sz w:val="24"/>
          <w:szCs w:val="24"/>
        </w:rPr>
        <w:t>7</w:t>
      </w:r>
      <w:r>
        <w:rPr>
          <w:rFonts w:ascii="Arial" w:eastAsia="Times New Roman" w:hAnsi="Arial" w:cs="Arial"/>
          <w:sz w:val="24"/>
          <w:szCs w:val="24"/>
        </w:rPr>
        <w:t xml:space="preserve"> de</w:t>
      </w:r>
      <w:r w:rsidR="00737544">
        <w:rPr>
          <w:rFonts w:ascii="Arial" w:eastAsia="Times New Roman" w:hAnsi="Arial" w:cs="Arial"/>
          <w:sz w:val="24"/>
          <w:szCs w:val="24"/>
        </w:rPr>
        <w:t xml:space="preserve"> Junho</w:t>
      </w:r>
      <w:r w:rsidRPr="00225724">
        <w:rPr>
          <w:rFonts w:ascii="Arial" w:eastAsia="Times New Roman" w:hAnsi="Arial" w:cs="Arial"/>
          <w:sz w:val="24"/>
          <w:szCs w:val="24"/>
        </w:rPr>
        <w:t xml:space="preserve"> de 2017, a </w:t>
      </w:r>
      <w:r w:rsidRPr="001C2A2B">
        <w:rPr>
          <w:rFonts w:ascii="Arial" w:eastAsia="Times New Roman" w:hAnsi="Arial" w:cs="Arial"/>
          <w:b/>
          <w:sz w:val="24"/>
          <w:szCs w:val="24"/>
        </w:rPr>
        <w:t>INDICAÇÃO VERBAL</w:t>
      </w:r>
      <w:r w:rsidRPr="00225724">
        <w:rPr>
          <w:rFonts w:ascii="Arial" w:eastAsia="Times New Roman" w:hAnsi="Arial" w:cs="Arial"/>
          <w:sz w:val="24"/>
          <w:szCs w:val="24"/>
        </w:rPr>
        <w:t xml:space="preserve"> proposta pelo parlamentar </w:t>
      </w:r>
      <w:r w:rsidR="00E51000">
        <w:rPr>
          <w:rFonts w:ascii="Arial" w:eastAsia="Times New Roman" w:hAnsi="Arial" w:cs="Arial"/>
          <w:sz w:val="24"/>
          <w:szCs w:val="24"/>
        </w:rPr>
        <w:t>MÔNICA REGINA TAUBE</w:t>
      </w:r>
      <w:r w:rsidRPr="00225724">
        <w:rPr>
          <w:rFonts w:ascii="Arial" w:eastAsia="Times New Roman" w:hAnsi="Arial" w:cs="Arial"/>
          <w:sz w:val="24"/>
          <w:szCs w:val="24"/>
        </w:rPr>
        <w:t xml:space="preserve">, </w:t>
      </w:r>
      <w:r w:rsidR="00737544">
        <w:rPr>
          <w:rFonts w:ascii="Arial" w:hAnsi="Arial" w:cs="Arial"/>
          <w:sz w:val="24"/>
          <w:szCs w:val="24"/>
        </w:rPr>
        <w:t xml:space="preserve">em nome da Bancada da Coligação “Experiência e Trabalho”, </w:t>
      </w:r>
      <w:r w:rsidRPr="00225724">
        <w:rPr>
          <w:rFonts w:ascii="Arial" w:eastAsia="Times New Roman" w:hAnsi="Arial" w:cs="Arial"/>
          <w:sz w:val="24"/>
          <w:szCs w:val="24"/>
        </w:rPr>
        <w:t xml:space="preserve">pela qual propõe a seguinte Indicação: </w:t>
      </w:r>
    </w:p>
    <w:p w:rsidR="00EC4A97" w:rsidRPr="00225724" w:rsidRDefault="00EC4A97" w:rsidP="002D5E85">
      <w:pPr>
        <w:tabs>
          <w:tab w:val="left" w:pos="-142"/>
        </w:tabs>
        <w:spacing w:after="0"/>
        <w:ind w:left="2268"/>
        <w:jc w:val="both"/>
        <w:rPr>
          <w:rFonts w:ascii="Arial" w:eastAsia="Times New Roman" w:hAnsi="Arial" w:cs="Arial"/>
          <w:b/>
          <w:bCs/>
          <w:sz w:val="24"/>
          <w:szCs w:val="24"/>
        </w:rPr>
      </w:pPr>
    </w:p>
    <w:p w:rsidR="00EC4A97" w:rsidRPr="00225724" w:rsidRDefault="00EC4A97" w:rsidP="002D5E85">
      <w:pPr>
        <w:tabs>
          <w:tab w:val="left" w:pos="-142"/>
        </w:tabs>
        <w:spacing w:after="0"/>
        <w:ind w:left="2268"/>
        <w:jc w:val="both"/>
        <w:rPr>
          <w:rFonts w:ascii="Arial" w:eastAsia="Times New Roman" w:hAnsi="Arial" w:cs="Arial"/>
          <w:b/>
          <w:bCs/>
          <w:sz w:val="24"/>
          <w:szCs w:val="24"/>
        </w:rPr>
      </w:pPr>
      <w:r w:rsidRPr="00567416">
        <w:rPr>
          <w:rFonts w:ascii="Arial" w:eastAsia="Times New Roman" w:hAnsi="Arial" w:cs="Arial"/>
          <w:b/>
          <w:bCs/>
          <w:sz w:val="24"/>
          <w:szCs w:val="24"/>
        </w:rPr>
        <w:t>“</w:t>
      </w:r>
      <w:r w:rsidRPr="00567416">
        <w:rPr>
          <w:rFonts w:ascii="Arial" w:hAnsi="Arial" w:cs="Arial"/>
          <w:b/>
          <w:sz w:val="24"/>
          <w:szCs w:val="24"/>
        </w:rPr>
        <w:t>SOLICITA A ADMINISTRAÇÃO PÚBLICA MUNICIPAL</w:t>
      </w:r>
      <w:r w:rsidR="00737544">
        <w:rPr>
          <w:rFonts w:ascii="Arial" w:hAnsi="Arial" w:cs="Arial"/>
          <w:b/>
          <w:sz w:val="24"/>
          <w:szCs w:val="24"/>
        </w:rPr>
        <w:t>,</w:t>
      </w:r>
      <w:r w:rsidRPr="00567416">
        <w:rPr>
          <w:rFonts w:ascii="Arial" w:hAnsi="Arial" w:cs="Arial"/>
          <w:b/>
          <w:sz w:val="24"/>
          <w:szCs w:val="24"/>
        </w:rPr>
        <w:t xml:space="preserve"> QUE ESTUDE A VIABILIDADE</w:t>
      </w:r>
      <w:r w:rsidR="00737544">
        <w:rPr>
          <w:rFonts w:ascii="Arial" w:hAnsi="Arial" w:cs="Arial"/>
          <w:b/>
          <w:sz w:val="24"/>
          <w:szCs w:val="24"/>
        </w:rPr>
        <w:t xml:space="preserve"> </w:t>
      </w:r>
      <w:r w:rsidR="00737544" w:rsidRPr="00737544">
        <w:rPr>
          <w:rFonts w:ascii="Arial" w:eastAsia="Times New Roman" w:hAnsi="Arial" w:cs="Arial"/>
          <w:b/>
          <w:bCs/>
          <w:sz w:val="24"/>
          <w:szCs w:val="24"/>
          <w:lang w:eastAsia="ar-SA"/>
        </w:rPr>
        <w:t xml:space="preserve">DE </w:t>
      </w:r>
      <w:r w:rsidR="00E51000">
        <w:rPr>
          <w:rFonts w:ascii="Arial" w:eastAsia="Times New Roman" w:hAnsi="Arial" w:cs="Arial"/>
          <w:b/>
          <w:bCs/>
          <w:sz w:val="24"/>
          <w:szCs w:val="24"/>
          <w:lang w:eastAsia="ar-SA"/>
        </w:rPr>
        <w:t>REFAZE</w:t>
      </w:r>
      <w:r w:rsidR="003B7203">
        <w:rPr>
          <w:rFonts w:ascii="Arial" w:eastAsia="Times New Roman" w:hAnsi="Arial" w:cs="Arial"/>
          <w:b/>
          <w:bCs/>
          <w:sz w:val="24"/>
          <w:szCs w:val="24"/>
          <w:lang w:eastAsia="ar-SA"/>
        </w:rPr>
        <w:t xml:space="preserve">R O MAIS BREVE POSSIVEL O PLANO </w:t>
      </w:r>
      <w:r w:rsidR="00E51000">
        <w:rPr>
          <w:rFonts w:ascii="Arial" w:eastAsia="Times New Roman" w:hAnsi="Arial" w:cs="Arial"/>
          <w:b/>
          <w:bCs/>
          <w:sz w:val="24"/>
          <w:szCs w:val="24"/>
          <w:lang w:eastAsia="ar-SA"/>
        </w:rPr>
        <w:t>DIRETOR DO MUNICÍPIO</w:t>
      </w:r>
      <w:r w:rsidR="00737544">
        <w:rPr>
          <w:rFonts w:ascii="Arial" w:eastAsia="Times New Roman" w:hAnsi="Arial" w:cs="Arial"/>
          <w:b/>
          <w:bCs/>
          <w:sz w:val="24"/>
          <w:szCs w:val="24"/>
          <w:lang w:eastAsia="ar-SA"/>
        </w:rPr>
        <w:t>”</w:t>
      </w:r>
      <w:r w:rsidR="00737544" w:rsidRPr="00737544">
        <w:rPr>
          <w:rFonts w:ascii="Arial" w:eastAsia="Times New Roman" w:hAnsi="Arial" w:cs="Arial"/>
          <w:b/>
          <w:bCs/>
          <w:sz w:val="24"/>
          <w:szCs w:val="24"/>
          <w:lang w:eastAsia="ar-SA"/>
        </w:rPr>
        <w:t>.</w:t>
      </w:r>
    </w:p>
    <w:p w:rsidR="00EC4A97" w:rsidRPr="00225724" w:rsidRDefault="00EC4A97" w:rsidP="002D5E85">
      <w:pPr>
        <w:tabs>
          <w:tab w:val="left" w:pos="0"/>
        </w:tabs>
        <w:suppressAutoHyphens/>
        <w:spacing w:after="0"/>
        <w:jc w:val="both"/>
        <w:rPr>
          <w:rFonts w:ascii="Arial" w:eastAsia="Times New Roman" w:hAnsi="Arial" w:cs="Arial"/>
          <w:bCs/>
          <w:sz w:val="24"/>
          <w:szCs w:val="24"/>
          <w:u w:val="single"/>
          <w:lang w:eastAsia="ar-SA"/>
        </w:rPr>
      </w:pPr>
    </w:p>
    <w:p w:rsidR="00EC4A97" w:rsidRPr="00225724" w:rsidRDefault="00EC4A97" w:rsidP="002D5E85">
      <w:pPr>
        <w:tabs>
          <w:tab w:val="left" w:pos="2268"/>
        </w:tabs>
        <w:ind w:firstLine="2268"/>
        <w:rPr>
          <w:rFonts w:ascii="Arial" w:eastAsia="Times New Roman" w:hAnsi="Arial" w:cs="Arial"/>
          <w:b/>
          <w:sz w:val="24"/>
          <w:szCs w:val="24"/>
          <w:u w:val="single"/>
        </w:rPr>
      </w:pPr>
      <w:r w:rsidRPr="00225724">
        <w:rPr>
          <w:rFonts w:ascii="Arial" w:eastAsia="Times New Roman" w:hAnsi="Arial" w:cs="Arial"/>
          <w:b/>
          <w:sz w:val="24"/>
          <w:szCs w:val="24"/>
          <w:u w:val="single"/>
        </w:rPr>
        <w:t>JUSTIFICATIVA</w:t>
      </w:r>
    </w:p>
    <w:p w:rsidR="00D735EE" w:rsidRDefault="00EC4A97" w:rsidP="002D5E85">
      <w:pPr>
        <w:tabs>
          <w:tab w:val="left" w:pos="-142"/>
          <w:tab w:val="left" w:pos="0"/>
          <w:tab w:val="left" w:pos="915"/>
        </w:tabs>
        <w:spacing w:after="0"/>
        <w:ind w:firstLine="709"/>
        <w:jc w:val="both"/>
        <w:rPr>
          <w:rFonts w:ascii="Arial" w:eastAsia="Times New Roman" w:hAnsi="Arial" w:cs="Arial"/>
          <w:bCs/>
          <w:sz w:val="24"/>
          <w:szCs w:val="24"/>
          <w:lang w:eastAsia="ar-SA"/>
        </w:rPr>
      </w:pPr>
      <w:r w:rsidRPr="001E232E">
        <w:rPr>
          <w:rFonts w:ascii="Arial" w:hAnsi="Arial" w:cs="Arial"/>
          <w:sz w:val="24"/>
          <w:szCs w:val="24"/>
        </w:rPr>
        <w:t xml:space="preserve">Referida Indicação se faz necessária em virtude </w:t>
      </w:r>
      <w:r w:rsidR="001D5678" w:rsidRPr="001E232E">
        <w:rPr>
          <w:rFonts w:ascii="Arial" w:hAnsi="Arial" w:cs="Arial"/>
          <w:sz w:val="24"/>
          <w:szCs w:val="24"/>
        </w:rPr>
        <w:t xml:space="preserve">de </w:t>
      </w:r>
      <w:r w:rsidR="003B7203">
        <w:rPr>
          <w:rFonts w:ascii="Arial" w:eastAsia="Times New Roman" w:hAnsi="Arial" w:cs="Arial"/>
          <w:bCs/>
          <w:sz w:val="24"/>
          <w:szCs w:val="24"/>
          <w:lang w:eastAsia="ar-SA"/>
        </w:rPr>
        <w:t xml:space="preserve">o Plano </w:t>
      </w:r>
      <w:r w:rsidR="00E51000" w:rsidRPr="001E232E">
        <w:rPr>
          <w:rFonts w:ascii="Arial" w:eastAsia="Times New Roman" w:hAnsi="Arial" w:cs="Arial"/>
          <w:bCs/>
          <w:sz w:val="24"/>
          <w:szCs w:val="24"/>
          <w:lang w:eastAsia="ar-SA"/>
        </w:rPr>
        <w:t>Diretor do município estar desatualizado, haja vista ser do ano</w:t>
      </w:r>
      <w:r w:rsidR="001E232E" w:rsidRPr="001E232E">
        <w:rPr>
          <w:rFonts w:ascii="Arial" w:eastAsia="Times New Roman" w:hAnsi="Arial" w:cs="Arial"/>
          <w:bCs/>
          <w:sz w:val="24"/>
          <w:szCs w:val="24"/>
          <w:lang w:eastAsia="ar-SA"/>
        </w:rPr>
        <w:t xml:space="preserve"> de 1986.</w:t>
      </w:r>
    </w:p>
    <w:p w:rsidR="002D5E85" w:rsidRDefault="002D5E85" w:rsidP="002D5E85">
      <w:pPr>
        <w:spacing w:before="100" w:beforeAutospacing="1" w:after="100" w:afterAutospacing="1"/>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Considerando</w:t>
      </w:r>
      <w:r w:rsidRPr="001E232E">
        <w:rPr>
          <w:rStyle w:val="apple-converted-space"/>
          <w:rFonts w:ascii="Arial" w:hAnsi="Arial" w:cs="Arial"/>
          <w:color w:val="222222"/>
          <w:sz w:val="24"/>
          <w:szCs w:val="24"/>
          <w:shd w:val="clear" w:color="auto" w:fill="FFFFFF"/>
        </w:rPr>
        <w:t> </w:t>
      </w:r>
      <w:r>
        <w:rPr>
          <w:rStyle w:val="apple-converted-space"/>
          <w:rFonts w:ascii="Arial" w:hAnsi="Arial" w:cs="Arial"/>
          <w:color w:val="222222"/>
          <w:sz w:val="24"/>
          <w:szCs w:val="24"/>
          <w:shd w:val="clear" w:color="auto" w:fill="FFFFFF"/>
        </w:rPr>
        <w:t xml:space="preserve">que </w:t>
      </w:r>
      <w:r w:rsidRPr="001E232E">
        <w:rPr>
          <w:rFonts w:ascii="Arial" w:hAnsi="Arial" w:cs="Arial"/>
          <w:color w:val="222222"/>
          <w:sz w:val="24"/>
          <w:szCs w:val="24"/>
          <w:shd w:val="clear" w:color="auto" w:fill="FFFFFF"/>
        </w:rPr>
        <w:t>é um instrumento</w:t>
      </w:r>
      <w:r>
        <w:rPr>
          <w:rFonts w:ascii="Arial" w:hAnsi="Arial" w:cs="Arial"/>
          <w:color w:val="222222"/>
          <w:sz w:val="24"/>
          <w:szCs w:val="24"/>
          <w:shd w:val="clear" w:color="auto" w:fill="FFFFFF"/>
        </w:rPr>
        <w:t xml:space="preserve"> importante</w:t>
      </w:r>
      <w:r w:rsidRPr="001E232E">
        <w:rPr>
          <w:rFonts w:ascii="Arial" w:hAnsi="Arial" w:cs="Arial"/>
          <w:color w:val="222222"/>
          <w:sz w:val="24"/>
          <w:szCs w:val="24"/>
          <w:shd w:val="clear" w:color="auto" w:fill="FFFFFF"/>
        </w:rPr>
        <w:t xml:space="preserve"> para dirigir o desenvolvimento do Município nos seus aspectos econômico, físico e socia</w:t>
      </w:r>
      <w:r>
        <w:rPr>
          <w:rFonts w:ascii="Arial" w:hAnsi="Arial" w:cs="Arial"/>
          <w:color w:val="222222"/>
          <w:sz w:val="24"/>
          <w:szCs w:val="24"/>
          <w:shd w:val="clear" w:color="auto" w:fill="FFFFFF"/>
        </w:rPr>
        <w:t xml:space="preserve">l. </w:t>
      </w:r>
    </w:p>
    <w:p w:rsidR="002D5E85" w:rsidRDefault="002D5E85" w:rsidP="002D5E85">
      <w:pPr>
        <w:spacing w:before="100" w:beforeAutospacing="1" w:after="100" w:afterAutospacing="1"/>
        <w:ind w:firstLine="708"/>
        <w:jc w:val="both"/>
        <w:rPr>
          <w:rFonts w:ascii="Verdana" w:eastAsia="Times New Roman" w:hAnsi="Verdana" w:cs="Times New Roman"/>
          <w:color w:val="000000"/>
          <w:sz w:val="15"/>
          <w:szCs w:val="15"/>
        </w:rPr>
      </w:pPr>
      <w:r w:rsidRPr="001E232E">
        <w:rPr>
          <w:rFonts w:ascii="Arial" w:hAnsi="Arial" w:cs="Arial"/>
          <w:bCs/>
          <w:color w:val="222222"/>
          <w:sz w:val="24"/>
          <w:szCs w:val="24"/>
          <w:shd w:val="clear" w:color="auto" w:fill="FFFFFF"/>
        </w:rPr>
        <w:t>Ademais</w:t>
      </w:r>
      <w:r>
        <w:rPr>
          <w:rFonts w:ascii="Arial" w:hAnsi="Arial" w:cs="Arial"/>
          <w:color w:val="222222"/>
          <w:sz w:val="24"/>
          <w:szCs w:val="24"/>
          <w:shd w:val="clear" w:color="auto" w:fill="FFFFFF"/>
        </w:rPr>
        <w:t xml:space="preserve"> tem como objetivo </w:t>
      </w:r>
      <w:r w:rsidRPr="002D5E85">
        <w:rPr>
          <w:rFonts w:ascii="Arial" w:eastAsia="Times New Roman" w:hAnsi="Arial" w:cs="Arial"/>
          <w:color w:val="000000"/>
          <w:sz w:val="24"/>
          <w:szCs w:val="24"/>
        </w:rPr>
        <w:t>orientar as ações do poder público visando compatibilizar os interesses coletivos e garantir de forma mais justa os benefícios da urbanização, garantir os princípios da reforma urbana, direito à cidade e à cidadania, gestão democrática da cidade</w:t>
      </w:r>
      <w:r w:rsidRPr="002D5E85">
        <w:rPr>
          <w:rFonts w:ascii="Verdana" w:eastAsia="Times New Roman" w:hAnsi="Verdana" w:cs="Times New Roman"/>
          <w:color w:val="000000"/>
          <w:sz w:val="15"/>
          <w:szCs w:val="15"/>
        </w:rPr>
        <w:t>.</w:t>
      </w:r>
      <w:bookmarkStart w:id="0" w:name="_GoBack"/>
      <w:bookmarkEnd w:id="0"/>
    </w:p>
    <w:p w:rsidR="00EC4A97" w:rsidRPr="00874B2B" w:rsidRDefault="00EC4A97" w:rsidP="002D5E85">
      <w:pPr>
        <w:tabs>
          <w:tab w:val="left" w:pos="-142"/>
          <w:tab w:val="left" w:pos="0"/>
          <w:tab w:val="left" w:pos="915"/>
        </w:tabs>
        <w:spacing w:after="0"/>
        <w:ind w:firstLine="709"/>
        <w:jc w:val="both"/>
        <w:rPr>
          <w:rFonts w:ascii="Arial" w:eastAsia="Times New Roman" w:hAnsi="Arial" w:cs="Arial"/>
          <w:sz w:val="24"/>
          <w:szCs w:val="24"/>
        </w:rPr>
      </w:pPr>
      <w:r w:rsidRPr="00874B2B">
        <w:rPr>
          <w:rFonts w:ascii="Arial" w:eastAsia="Times New Roman" w:hAnsi="Arial" w:cs="Arial"/>
          <w:sz w:val="24"/>
          <w:szCs w:val="24"/>
        </w:rPr>
        <w:t>Da Secretaria da Câmara Municipal de Vereadores de Guarujá do Sul, Estado de Santa Catarina, em 2</w:t>
      </w:r>
      <w:r w:rsidR="002D5E85">
        <w:rPr>
          <w:rFonts w:ascii="Arial" w:eastAsia="Times New Roman" w:hAnsi="Arial" w:cs="Arial"/>
          <w:sz w:val="24"/>
          <w:szCs w:val="24"/>
        </w:rPr>
        <w:t>7</w:t>
      </w:r>
      <w:r w:rsidRPr="00874B2B">
        <w:rPr>
          <w:rFonts w:ascii="Arial" w:eastAsia="Times New Roman" w:hAnsi="Arial" w:cs="Arial"/>
          <w:sz w:val="24"/>
          <w:szCs w:val="24"/>
        </w:rPr>
        <w:t xml:space="preserve"> de </w:t>
      </w:r>
      <w:r w:rsidR="00737544">
        <w:rPr>
          <w:rFonts w:ascii="Arial" w:eastAsia="Times New Roman" w:hAnsi="Arial" w:cs="Arial"/>
          <w:sz w:val="24"/>
          <w:szCs w:val="24"/>
        </w:rPr>
        <w:t>Junho</w:t>
      </w:r>
      <w:r w:rsidRPr="00874B2B">
        <w:rPr>
          <w:rFonts w:ascii="Arial" w:eastAsia="Times New Roman" w:hAnsi="Arial" w:cs="Arial"/>
          <w:sz w:val="24"/>
          <w:szCs w:val="24"/>
        </w:rPr>
        <w:t xml:space="preserve"> de 2017.</w:t>
      </w:r>
    </w:p>
    <w:p w:rsidR="00EC4A97" w:rsidRPr="00225724" w:rsidRDefault="00EC4A97" w:rsidP="002D5E85">
      <w:pPr>
        <w:tabs>
          <w:tab w:val="left" w:pos="1418"/>
        </w:tabs>
        <w:ind w:firstLine="709"/>
        <w:jc w:val="both"/>
        <w:rPr>
          <w:rFonts w:ascii="Arial" w:eastAsia="Times New Roman" w:hAnsi="Arial" w:cs="Arial"/>
          <w:sz w:val="24"/>
          <w:szCs w:val="24"/>
        </w:rPr>
      </w:pPr>
      <w:r w:rsidRPr="00225724">
        <w:rPr>
          <w:rFonts w:ascii="Arial" w:eastAsia="Times New Roman" w:hAnsi="Arial" w:cs="Arial"/>
          <w:sz w:val="24"/>
          <w:szCs w:val="24"/>
        </w:rPr>
        <w:t>Em sua 14ª Legislatura, 1ª Sessão Legislativa, 1º período, 54º ano de sua Instalação Legislativa.</w:t>
      </w:r>
    </w:p>
    <w:p w:rsidR="00EC4A97" w:rsidRPr="00225724" w:rsidRDefault="00EC4A97" w:rsidP="00EC4A97">
      <w:pPr>
        <w:tabs>
          <w:tab w:val="left" w:pos="1418"/>
        </w:tabs>
        <w:ind w:firstLine="709"/>
        <w:jc w:val="both"/>
        <w:rPr>
          <w:rFonts w:ascii="Arial" w:eastAsia="Times New Roman" w:hAnsi="Arial" w:cs="Arial"/>
          <w:sz w:val="24"/>
          <w:szCs w:val="24"/>
        </w:rPr>
      </w:pPr>
    </w:p>
    <w:p w:rsidR="00EC4A97" w:rsidRPr="00225724" w:rsidRDefault="00EC4A97" w:rsidP="00EC4A97">
      <w:pPr>
        <w:spacing w:after="0"/>
        <w:jc w:val="center"/>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225724">
        <w:rPr>
          <w:rFonts w:ascii="Arial" w:eastAsia="Times New Roman" w:hAnsi="Arial" w:cs="Arial"/>
          <w:color w:val="000000"/>
          <w:sz w:val="24"/>
          <w:szCs w:val="24"/>
        </w:rPr>
        <w:t>GILMAR KLAUS                                              ILÁRIO BAUMGARDT</w:t>
      </w:r>
    </w:p>
    <w:p w:rsidR="00EC4A97" w:rsidRPr="00225724" w:rsidRDefault="00EC4A97" w:rsidP="00EC4A97">
      <w:pPr>
        <w:spacing w:after="0"/>
        <w:rPr>
          <w:rFonts w:ascii="Arial" w:eastAsia="Times New Roman" w:hAnsi="Arial" w:cs="Arial"/>
          <w:sz w:val="24"/>
          <w:szCs w:val="24"/>
        </w:rPr>
      </w:pPr>
      <w:r>
        <w:rPr>
          <w:rFonts w:ascii="Arial" w:eastAsia="Times New Roman" w:hAnsi="Arial" w:cs="Arial"/>
          <w:color w:val="000000"/>
          <w:sz w:val="24"/>
          <w:szCs w:val="24"/>
        </w:rPr>
        <w:t xml:space="preserve">             </w:t>
      </w:r>
      <w:r w:rsidRPr="00225724">
        <w:rPr>
          <w:rFonts w:ascii="Arial" w:eastAsia="Times New Roman" w:hAnsi="Arial" w:cs="Arial"/>
          <w:color w:val="000000"/>
          <w:sz w:val="24"/>
          <w:szCs w:val="24"/>
        </w:rPr>
        <w:t>Presidente                                                           1º Secretário</w:t>
      </w:r>
    </w:p>
    <w:p w:rsidR="00E21460" w:rsidRDefault="00E21460"/>
    <w:sectPr w:rsidR="00E21460" w:rsidSect="0036008D">
      <w:pgSz w:w="11906" w:h="16838"/>
      <w:pgMar w:top="226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EC4A97"/>
    <w:rsid w:val="001C1CDC"/>
    <w:rsid w:val="001D5678"/>
    <w:rsid w:val="001E232E"/>
    <w:rsid w:val="002D5E85"/>
    <w:rsid w:val="0036008D"/>
    <w:rsid w:val="003B7203"/>
    <w:rsid w:val="003E17F7"/>
    <w:rsid w:val="004032CF"/>
    <w:rsid w:val="0058008B"/>
    <w:rsid w:val="00737544"/>
    <w:rsid w:val="00874B2B"/>
    <w:rsid w:val="009E2DA4"/>
    <w:rsid w:val="00A462E8"/>
    <w:rsid w:val="00B64032"/>
    <w:rsid w:val="00D735EE"/>
    <w:rsid w:val="00E21460"/>
    <w:rsid w:val="00E51000"/>
    <w:rsid w:val="00EC4A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A97"/>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1E232E"/>
  </w:style>
  <w:style w:type="paragraph" w:customStyle="1" w:styleId="textopequenopreto">
    <w:name w:val="texto_pequeno_preto"/>
    <w:basedOn w:val="Normal"/>
    <w:rsid w:val="002D5E8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99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266</Words>
  <Characters>1439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Cliente</cp:lastModifiedBy>
  <cp:revision>10</cp:revision>
  <cp:lastPrinted>2017-05-25T16:27:00Z</cp:lastPrinted>
  <dcterms:created xsi:type="dcterms:W3CDTF">2017-05-24T13:10:00Z</dcterms:created>
  <dcterms:modified xsi:type="dcterms:W3CDTF">2017-06-28T16:24:00Z</dcterms:modified>
</cp:coreProperties>
</file>