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14" w:rsidRPr="009E7E7D" w:rsidRDefault="00060714" w:rsidP="009D2043">
      <w:pPr>
        <w:tabs>
          <w:tab w:val="left" w:pos="426"/>
        </w:tabs>
        <w:spacing w:after="0" w:line="360" w:lineRule="auto"/>
        <w:ind w:firstLine="2268"/>
        <w:rPr>
          <w:rFonts w:ascii="Arial" w:eastAsia="Times New Roman" w:hAnsi="Arial" w:cs="Arial"/>
          <w:b/>
          <w:bCs/>
          <w:sz w:val="24"/>
          <w:szCs w:val="24"/>
        </w:rPr>
      </w:pPr>
      <w:r w:rsidRPr="009E7E7D">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100</w:t>
      </w:r>
      <w:r w:rsidRPr="009E7E7D">
        <w:rPr>
          <w:rFonts w:ascii="Arial" w:eastAsia="Times New Roman" w:hAnsi="Arial" w:cs="Arial"/>
          <w:b/>
          <w:color w:val="000000"/>
          <w:sz w:val="24"/>
          <w:szCs w:val="24"/>
          <w:u w:val="single"/>
          <w:lang w:eastAsia="ar-SA"/>
        </w:rPr>
        <w:t>/2017.</w:t>
      </w:r>
    </w:p>
    <w:p w:rsidR="00060714" w:rsidRPr="009E7E7D" w:rsidRDefault="00060714" w:rsidP="009D2043">
      <w:pPr>
        <w:spacing w:line="360" w:lineRule="auto"/>
        <w:jc w:val="center"/>
        <w:rPr>
          <w:rFonts w:ascii="Arial" w:eastAsia="Times New Roman" w:hAnsi="Arial" w:cs="Arial"/>
          <w:b/>
          <w:bCs/>
          <w:color w:val="000000"/>
          <w:sz w:val="24"/>
          <w:szCs w:val="24"/>
          <w:u w:val="single"/>
        </w:rPr>
      </w:pPr>
    </w:p>
    <w:p w:rsidR="00060714" w:rsidRPr="009E7E7D" w:rsidRDefault="00060714" w:rsidP="009D2043">
      <w:pPr>
        <w:spacing w:line="360" w:lineRule="auto"/>
        <w:ind w:firstLine="2268"/>
        <w:jc w:val="both"/>
        <w:rPr>
          <w:rFonts w:ascii="Arial" w:eastAsia="Times New Roman" w:hAnsi="Arial" w:cs="Arial"/>
          <w:sz w:val="24"/>
          <w:szCs w:val="24"/>
        </w:rPr>
      </w:pPr>
      <w:r w:rsidRPr="009E7E7D">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060714" w:rsidRPr="009E7E7D" w:rsidRDefault="00060714" w:rsidP="009D2043">
      <w:pPr>
        <w:spacing w:line="360" w:lineRule="auto"/>
        <w:ind w:firstLine="2268"/>
        <w:jc w:val="both"/>
        <w:rPr>
          <w:rFonts w:ascii="Arial" w:eastAsia="Times New Roman" w:hAnsi="Arial" w:cs="Arial"/>
          <w:sz w:val="24"/>
          <w:szCs w:val="24"/>
        </w:rPr>
      </w:pPr>
      <w:r w:rsidRPr="009E7E7D">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05 de setembro </w:t>
      </w:r>
      <w:r w:rsidRPr="009E7E7D">
        <w:rPr>
          <w:rFonts w:ascii="Arial" w:eastAsia="Times New Roman" w:hAnsi="Arial" w:cs="Arial"/>
          <w:sz w:val="24"/>
          <w:szCs w:val="24"/>
        </w:rPr>
        <w:t xml:space="preserve">de 2017, a </w:t>
      </w:r>
      <w:r w:rsidRPr="009E7E7D">
        <w:rPr>
          <w:rFonts w:ascii="Arial" w:eastAsia="Times New Roman" w:hAnsi="Arial" w:cs="Arial"/>
          <w:b/>
          <w:sz w:val="24"/>
          <w:szCs w:val="24"/>
        </w:rPr>
        <w:t>INDICAÇÃO VERBAL</w:t>
      </w:r>
      <w:r w:rsidRPr="009E7E7D">
        <w:rPr>
          <w:rFonts w:ascii="Arial" w:eastAsia="Times New Roman" w:hAnsi="Arial" w:cs="Arial"/>
          <w:sz w:val="24"/>
          <w:szCs w:val="24"/>
        </w:rPr>
        <w:t xml:space="preserve"> proposta pelo parlamentar MÔNICA REGINA TAUBE, </w:t>
      </w:r>
      <w:r w:rsidRPr="009E7E7D">
        <w:rPr>
          <w:rFonts w:ascii="Arial" w:hAnsi="Arial" w:cs="Arial"/>
          <w:sz w:val="24"/>
          <w:szCs w:val="24"/>
        </w:rPr>
        <w:t xml:space="preserve">em nome da Bancada da Coligação “Experiência e Trabalho”, </w:t>
      </w:r>
      <w:r w:rsidRPr="009E7E7D">
        <w:rPr>
          <w:rFonts w:ascii="Arial" w:eastAsia="Times New Roman" w:hAnsi="Arial" w:cs="Arial"/>
          <w:sz w:val="24"/>
          <w:szCs w:val="24"/>
        </w:rPr>
        <w:t xml:space="preserve">pela qual propõe a seguinte Indicação: </w:t>
      </w:r>
    </w:p>
    <w:p w:rsidR="00B41F0B" w:rsidRDefault="00B41F0B" w:rsidP="009D2043">
      <w:pPr>
        <w:tabs>
          <w:tab w:val="left" w:pos="-142"/>
        </w:tabs>
        <w:spacing w:after="0" w:line="360" w:lineRule="auto"/>
        <w:ind w:left="2268"/>
        <w:jc w:val="both"/>
        <w:rPr>
          <w:rFonts w:ascii="Arial" w:eastAsia="Times New Roman" w:hAnsi="Arial" w:cs="Arial"/>
          <w:b/>
          <w:bCs/>
          <w:sz w:val="24"/>
          <w:szCs w:val="24"/>
        </w:rPr>
      </w:pPr>
    </w:p>
    <w:p w:rsidR="00060714" w:rsidRPr="00B41F0B" w:rsidRDefault="00060714" w:rsidP="009D2043">
      <w:pPr>
        <w:tabs>
          <w:tab w:val="left" w:pos="-142"/>
        </w:tabs>
        <w:spacing w:after="0"/>
        <w:ind w:left="2268"/>
        <w:jc w:val="both"/>
        <w:rPr>
          <w:rFonts w:ascii="Arial" w:hAnsi="Arial" w:cs="Arial"/>
          <w:b/>
          <w:sz w:val="24"/>
          <w:szCs w:val="24"/>
        </w:rPr>
      </w:pPr>
      <w:r w:rsidRPr="009E7E7D">
        <w:rPr>
          <w:rFonts w:ascii="Arial" w:eastAsia="Times New Roman" w:hAnsi="Arial" w:cs="Arial"/>
          <w:b/>
          <w:bCs/>
          <w:sz w:val="24"/>
          <w:szCs w:val="24"/>
        </w:rPr>
        <w:t>“</w:t>
      </w:r>
      <w:r w:rsidRPr="009E7E7D">
        <w:rPr>
          <w:rFonts w:ascii="Arial" w:hAnsi="Arial" w:cs="Arial"/>
          <w:b/>
          <w:sz w:val="24"/>
          <w:szCs w:val="24"/>
        </w:rPr>
        <w:t xml:space="preserve">SUGERE A ADMINISTRAÇÃO PÚBLICA MUNICIPAL, QUE </w:t>
      </w:r>
      <w:r w:rsidR="00B41F0B" w:rsidRPr="00B41F0B">
        <w:rPr>
          <w:rFonts w:ascii="Arial" w:eastAsia="Times New Roman" w:hAnsi="Arial" w:cs="Arial"/>
          <w:b/>
          <w:bCs/>
          <w:sz w:val="24"/>
          <w:szCs w:val="24"/>
          <w:lang w:eastAsia="ar-SA"/>
        </w:rPr>
        <w:t>ESTUDE A VIABILIDADE DE LIMPEZA, MANUTENÇÃO E COLOCAÇÃO DE TUBOS NA COMUNIDADE DE PESSEGUEIRO, SENDO: COLOCAÇÃO DE TUBOS NO TRECHO PRÓXIMO A RESIDÊNCIA DO SENHOR NELSON REINISCH; LIMPEZA E MELHORIAS NA VIA</w:t>
      </w:r>
      <w:r w:rsidR="00B41F0B">
        <w:rPr>
          <w:rFonts w:ascii="Arial" w:eastAsia="Times New Roman" w:hAnsi="Arial" w:cs="Arial"/>
          <w:b/>
          <w:bCs/>
          <w:sz w:val="24"/>
          <w:szCs w:val="24"/>
          <w:lang w:eastAsia="ar-SA"/>
        </w:rPr>
        <w:t xml:space="preserve"> TODA</w:t>
      </w:r>
      <w:r w:rsidR="00B41F0B" w:rsidRPr="00B41F0B">
        <w:rPr>
          <w:rFonts w:ascii="Arial" w:eastAsia="Times New Roman" w:hAnsi="Arial" w:cs="Arial"/>
          <w:b/>
          <w:bCs/>
          <w:sz w:val="24"/>
          <w:szCs w:val="24"/>
          <w:lang w:eastAsia="ar-SA"/>
        </w:rPr>
        <w:t xml:space="preserve">, INCLUINDO AS </w:t>
      </w:r>
      <w:r w:rsidR="00B41F0B">
        <w:rPr>
          <w:rFonts w:ascii="Arial" w:eastAsia="Times New Roman" w:hAnsi="Arial" w:cs="Arial"/>
          <w:b/>
          <w:bCs/>
          <w:sz w:val="24"/>
          <w:szCs w:val="24"/>
          <w:lang w:eastAsia="ar-SA"/>
        </w:rPr>
        <w:t>PROXIMIDADES DA PROPRIEDADE</w:t>
      </w:r>
      <w:r w:rsidR="00B41F0B" w:rsidRPr="00B41F0B">
        <w:rPr>
          <w:rFonts w:ascii="Arial" w:eastAsia="Times New Roman" w:hAnsi="Arial" w:cs="Arial"/>
          <w:b/>
          <w:bCs/>
          <w:sz w:val="24"/>
          <w:szCs w:val="24"/>
          <w:lang w:eastAsia="ar-SA"/>
        </w:rPr>
        <w:t xml:space="preserve"> DA FAMÍLIA LAUXEN. E REFORÇA O PEDIDO DE INDICAÇÃO REFERENTE </w:t>
      </w:r>
      <w:r w:rsidR="00894B86" w:rsidRPr="00B41F0B">
        <w:rPr>
          <w:rFonts w:ascii="Arial" w:eastAsia="Times New Roman" w:hAnsi="Arial" w:cs="Arial"/>
          <w:b/>
          <w:bCs/>
          <w:sz w:val="24"/>
          <w:szCs w:val="24"/>
          <w:lang w:eastAsia="ar-SA"/>
        </w:rPr>
        <w:t>À</w:t>
      </w:r>
      <w:r w:rsidR="00B41F0B" w:rsidRPr="00B41F0B">
        <w:rPr>
          <w:rFonts w:ascii="Arial" w:eastAsia="Times New Roman" w:hAnsi="Arial" w:cs="Arial"/>
          <w:b/>
          <w:bCs/>
          <w:sz w:val="24"/>
          <w:szCs w:val="24"/>
          <w:lang w:eastAsia="ar-SA"/>
        </w:rPr>
        <w:t xml:space="preserve"> SOLUÇÃO DO ACÚMULO DE ÁGUA E MELHORIAS NO CALÇAMENTO NA VIA QUE DÁ ACESSO O MERCADO PATEL ATÉ A RESIDÊNCIA DA FAMÍLIA MAZIERO.”</w:t>
      </w:r>
    </w:p>
    <w:p w:rsidR="00060714" w:rsidRDefault="00060714" w:rsidP="009D2043">
      <w:pPr>
        <w:tabs>
          <w:tab w:val="left" w:pos="-142"/>
        </w:tabs>
        <w:spacing w:after="0" w:line="360" w:lineRule="auto"/>
        <w:ind w:left="2268"/>
        <w:jc w:val="both"/>
        <w:rPr>
          <w:rFonts w:ascii="Arial" w:eastAsia="Times New Roman" w:hAnsi="Arial" w:cs="Arial"/>
          <w:b/>
          <w:bCs/>
          <w:sz w:val="24"/>
          <w:szCs w:val="24"/>
        </w:rPr>
      </w:pPr>
    </w:p>
    <w:p w:rsidR="00B41F0B" w:rsidRDefault="00B41F0B" w:rsidP="009D2043">
      <w:pPr>
        <w:tabs>
          <w:tab w:val="left" w:pos="-142"/>
        </w:tabs>
        <w:spacing w:after="0" w:line="360" w:lineRule="auto"/>
        <w:ind w:left="2268"/>
        <w:jc w:val="both"/>
        <w:rPr>
          <w:rFonts w:ascii="Arial" w:eastAsia="Times New Roman" w:hAnsi="Arial" w:cs="Arial"/>
          <w:b/>
          <w:bCs/>
          <w:sz w:val="24"/>
          <w:szCs w:val="24"/>
        </w:rPr>
      </w:pPr>
    </w:p>
    <w:p w:rsidR="00060714" w:rsidRPr="009E7E7D" w:rsidRDefault="00060714" w:rsidP="009D2043">
      <w:pPr>
        <w:tabs>
          <w:tab w:val="left" w:pos="2268"/>
        </w:tabs>
        <w:spacing w:line="360" w:lineRule="auto"/>
        <w:ind w:firstLine="2268"/>
        <w:rPr>
          <w:rFonts w:ascii="Arial" w:eastAsia="Times New Roman" w:hAnsi="Arial" w:cs="Arial"/>
          <w:b/>
          <w:sz w:val="24"/>
          <w:szCs w:val="24"/>
          <w:u w:val="single"/>
        </w:rPr>
      </w:pPr>
      <w:r w:rsidRPr="009E7E7D">
        <w:rPr>
          <w:rFonts w:ascii="Arial" w:eastAsia="Times New Roman" w:hAnsi="Arial" w:cs="Arial"/>
          <w:b/>
          <w:sz w:val="24"/>
          <w:szCs w:val="24"/>
          <w:u w:val="single"/>
        </w:rPr>
        <w:t>JUSTIFICATIVA</w:t>
      </w:r>
    </w:p>
    <w:p w:rsidR="009D2043" w:rsidRDefault="00B41F0B" w:rsidP="009D2043">
      <w:pPr>
        <w:tabs>
          <w:tab w:val="left" w:pos="2268"/>
        </w:tabs>
        <w:spacing w:after="0" w:line="360" w:lineRule="auto"/>
        <w:ind w:firstLine="2268"/>
        <w:jc w:val="both"/>
        <w:rPr>
          <w:rFonts w:ascii="Arial" w:eastAsia="Times New Roman" w:hAnsi="Arial" w:cs="Arial"/>
          <w:bCs/>
          <w:sz w:val="24"/>
          <w:szCs w:val="24"/>
          <w:lang w:eastAsia="ar-SA"/>
        </w:rPr>
      </w:pPr>
      <w:bookmarkStart w:id="0" w:name="_GoBack"/>
      <w:bookmarkEnd w:id="0"/>
      <w:r>
        <w:rPr>
          <w:rFonts w:ascii="Arial" w:eastAsia="Times New Roman" w:hAnsi="Arial" w:cs="Arial"/>
          <w:bCs/>
          <w:sz w:val="24"/>
          <w:szCs w:val="24"/>
          <w:lang w:eastAsia="ar-SA"/>
        </w:rPr>
        <w:t>A presente</w:t>
      </w:r>
      <w:r w:rsidR="00060714" w:rsidRPr="009E7E7D">
        <w:rPr>
          <w:rFonts w:ascii="Arial" w:eastAsia="Times New Roman" w:hAnsi="Arial" w:cs="Arial"/>
          <w:bCs/>
          <w:sz w:val="24"/>
          <w:szCs w:val="24"/>
          <w:lang w:eastAsia="ar-SA"/>
        </w:rPr>
        <w:t xml:space="preserve"> Indicação </w:t>
      </w:r>
      <w:r>
        <w:rPr>
          <w:rFonts w:ascii="Arial" w:eastAsia="Times New Roman" w:hAnsi="Arial" w:cs="Arial"/>
          <w:bCs/>
          <w:sz w:val="24"/>
          <w:szCs w:val="24"/>
          <w:lang w:eastAsia="ar-SA"/>
        </w:rPr>
        <w:t xml:space="preserve">se trata de reforço, em vista de que já foi </w:t>
      </w:r>
      <w:proofErr w:type="gramStart"/>
      <w:r>
        <w:rPr>
          <w:rFonts w:ascii="Arial" w:eastAsia="Times New Roman" w:hAnsi="Arial" w:cs="Arial"/>
          <w:bCs/>
          <w:sz w:val="24"/>
          <w:szCs w:val="24"/>
          <w:lang w:eastAsia="ar-SA"/>
        </w:rPr>
        <w:t>solicitado a Administração</w:t>
      </w:r>
      <w:proofErr w:type="gramEnd"/>
      <w:r>
        <w:rPr>
          <w:rFonts w:ascii="Arial" w:eastAsia="Times New Roman" w:hAnsi="Arial" w:cs="Arial"/>
          <w:bCs/>
          <w:sz w:val="24"/>
          <w:szCs w:val="24"/>
          <w:lang w:eastAsia="ar-SA"/>
        </w:rPr>
        <w:t xml:space="preserve"> a colocação de tubulação e melhorias no calçamento na via que dá acesso o mercado Patel até a residência da Família Maziero.</w:t>
      </w:r>
    </w:p>
    <w:p w:rsidR="009D2043" w:rsidRDefault="00B41F0B" w:rsidP="009D2043">
      <w:pPr>
        <w:tabs>
          <w:tab w:val="left" w:pos="2268"/>
        </w:tabs>
        <w:spacing w:after="0" w:line="360" w:lineRule="auto"/>
        <w:ind w:firstLine="2268"/>
        <w:jc w:val="both"/>
        <w:rPr>
          <w:rFonts w:ascii="Arial" w:eastAsia="Times New Roman" w:hAnsi="Arial" w:cs="Arial"/>
          <w:bCs/>
          <w:sz w:val="24"/>
          <w:szCs w:val="24"/>
          <w:lang w:eastAsia="ar-SA"/>
        </w:rPr>
      </w:pPr>
      <w:proofErr w:type="gramStart"/>
      <w:r>
        <w:rPr>
          <w:rFonts w:ascii="Arial" w:eastAsia="Times New Roman" w:hAnsi="Arial" w:cs="Arial"/>
          <w:bCs/>
          <w:sz w:val="24"/>
          <w:szCs w:val="24"/>
          <w:lang w:eastAsia="ar-SA"/>
        </w:rPr>
        <w:lastRenderedPageBreak/>
        <w:t>Outrossim</w:t>
      </w:r>
      <w:proofErr w:type="gramEnd"/>
      <w:r>
        <w:rPr>
          <w:rFonts w:ascii="Arial" w:eastAsia="Times New Roman" w:hAnsi="Arial" w:cs="Arial"/>
          <w:bCs/>
          <w:sz w:val="24"/>
          <w:szCs w:val="24"/>
          <w:lang w:eastAsia="ar-SA"/>
        </w:rPr>
        <w:t>, a colocação de tubos no trajeto próximo a residência de Nelson Reinisch, é de suma importância,</w:t>
      </w:r>
      <w:r w:rsidR="009D2043">
        <w:rPr>
          <w:rFonts w:ascii="Arial" w:eastAsia="Times New Roman" w:hAnsi="Arial" w:cs="Arial"/>
          <w:bCs/>
          <w:sz w:val="24"/>
          <w:szCs w:val="24"/>
          <w:lang w:eastAsia="ar-SA"/>
        </w:rPr>
        <w:t xml:space="preserve"> em vista daquele trecho apresentar grave problemas de escoamento de água, sendo que</w:t>
      </w:r>
      <w:r>
        <w:rPr>
          <w:rFonts w:ascii="Arial" w:eastAsia="Times New Roman" w:hAnsi="Arial" w:cs="Arial"/>
          <w:bCs/>
          <w:sz w:val="24"/>
          <w:szCs w:val="24"/>
          <w:lang w:eastAsia="ar-SA"/>
        </w:rPr>
        <w:t xml:space="preserve"> na ultima chuva a casa do Senhor Nelson foi alagada.</w:t>
      </w:r>
    </w:p>
    <w:p w:rsidR="009D2043" w:rsidRDefault="009D2043" w:rsidP="009D2043">
      <w:pPr>
        <w:tabs>
          <w:tab w:val="left" w:pos="2268"/>
        </w:tabs>
        <w:spacing w:after="0" w:line="360" w:lineRule="auto"/>
        <w:ind w:firstLine="2268"/>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Ademais, </w:t>
      </w:r>
      <w:r w:rsidR="00B41F0B">
        <w:rPr>
          <w:rFonts w:ascii="Arial" w:eastAsia="Times New Roman" w:hAnsi="Arial" w:cs="Arial"/>
          <w:bCs/>
          <w:sz w:val="24"/>
          <w:szCs w:val="24"/>
          <w:lang w:eastAsia="ar-SA"/>
        </w:rPr>
        <w:t>as melhorias devem ser realizadas em todo o trajeto da Linha Pessegueiro, do inicio até o final do asfalto, com limpeza da via e colocação de tubos, ressaltando a necessidade de inclusão nas proximidades da propriedade da família Lauxen, devido que se trata de um ponto critico.</w:t>
      </w:r>
    </w:p>
    <w:p w:rsidR="009D2043" w:rsidRDefault="009D2043" w:rsidP="009D2043">
      <w:pPr>
        <w:tabs>
          <w:tab w:val="left" w:pos="2268"/>
        </w:tabs>
        <w:spacing w:after="0" w:line="360" w:lineRule="auto"/>
        <w:ind w:firstLine="2268"/>
        <w:jc w:val="both"/>
        <w:rPr>
          <w:rFonts w:ascii="Arial" w:eastAsia="Times New Roman" w:hAnsi="Arial" w:cs="Arial"/>
          <w:bCs/>
          <w:sz w:val="24"/>
          <w:szCs w:val="24"/>
          <w:lang w:eastAsia="ar-SA"/>
        </w:rPr>
      </w:pPr>
      <w:r>
        <w:rPr>
          <w:rFonts w:ascii="Arial" w:eastAsia="Times New Roman" w:hAnsi="Arial" w:cs="Arial"/>
          <w:bCs/>
          <w:sz w:val="24"/>
          <w:szCs w:val="24"/>
          <w:lang w:eastAsia="ar-SA"/>
        </w:rPr>
        <w:t>A</w:t>
      </w:r>
      <w:r w:rsidR="00B41F0B">
        <w:rPr>
          <w:rFonts w:ascii="Arial" w:eastAsia="Times New Roman" w:hAnsi="Arial" w:cs="Arial"/>
          <w:bCs/>
          <w:sz w:val="24"/>
          <w:szCs w:val="24"/>
          <w:lang w:eastAsia="ar-SA"/>
        </w:rPr>
        <w:t xml:space="preserve"> necessidade da limpeza e do alargamento </w:t>
      </w:r>
      <w:r>
        <w:rPr>
          <w:rFonts w:ascii="Arial" w:eastAsia="Times New Roman" w:hAnsi="Arial" w:cs="Arial"/>
          <w:bCs/>
          <w:sz w:val="24"/>
          <w:szCs w:val="24"/>
          <w:lang w:eastAsia="ar-SA"/>
        </w:rPr>
        <w:t>da via</w:t>
      </w:r>
      <w:r w:rsidR="00B41F0B">
        <w:rPr>
          <w:rFonts w:ascii="Arial" w:eastAsia="Times New Roman" w:hAnsi="Arial" w:cs="Arial"/>
          <w:bCs/>
          <w:sz w:val="24"/>
          <w:szCs w:val="24"/>
          <w:lang w:eastAsia="ar-SA"/>
        </w:rPr>
        <w:t xml:space="preserve"> toda</w:t>
      </w:r>
      <w:r>
        <w:rPr>
          <w:rFonts w:ascii="Arial" w:eastAsia="Times New Roman" w:hAnsi="Arial" w:cs="Arial"/>
          <w:bCs/>
          <w:sz w:val="24"/>
          <w:szCs w:val="24"/>
          <w:lang w:eastAsia="ar-SA"/>
        </w:rPr>
        <w:t>, proporcionando espaço para os pedestres trafegar se faz necessário</w:t>
      </w:r>
      <w:r w:rsidR="00B41F0B">
        <w:rPr>
          <w:rFonts w:ascii="Arial" w:eastAsia="Times New Roman" w:hAnsi="Arial" w:cs="Arial"/>
          <w:bCs/>
          <w:sz w:val="24"/>
          <w:szCs w:val="24"/>
          <w:lang w:eastAsia="ar-SA"/>
        </w:rPr>
        <w:t>, para garantir a segurança, devido ser uma das vias mais utilizadas no Município.</w:t>
      </w:r>
    </w:p>
    <w:p w:rsidR="009D2043" w:rsidRDefault="009D2043" w:rsidP="009D2043">
      <w:pPr>
        <w:tabs>
          <w:tab w:val="left" w:pos="2268"/>
        </w:tabs>
        <w:spacing w:after="0" w:line="360" w:lineRule="auto"/>
        <w:ind w:firstLine="1418"/>
        <w:jc w:val="both"/>
        <w:rPr>
          <w:rFonts w:ascii="Arial" w:eastAsia="Times New Roman" w:hAnsi="Arial" w:cs="Arial"/>
          <w:bCs/>
          <w:sz w:val="24"/>
          <w:szCs w:val="24"/>
          <w:lang w:eastAsia="ar-SA"/>
        </w:rPr>
      </w:pPr>
    </w:p>
    <w:p w:rsidR="009D2043" w:rsidRDefault="00060714" w:rsidP="009D2043">
      <w:pPr>
        <w:tabs>
          <w:tab w:val="left" w:pos="2268"/>
        </w:tabs>
        <w:spacing w:after="0"/>
        <w:ind w:firstLine="1418"/>
        <w:jc w:val="both"/>
        <w:rPr>
          <w:rFonts w:ascii="Arial" w:eastAsia="Times New Roman" w:hAnsi="Arial" w:cs="Arial"/>
          <w:sz w:val="24"/>
          <w:szCs w:val="24"/>
        </w:rPr>
      </w:pPr>
      <w:r w:rsidRPr="009E7E7D">
        <w:rPr>
          <w:rFonts w:ascii="Arial" w:eastAsia="Times New Roman" w:hAnsi="Arial" w:cs="Arial"/>
          <w:sz w:val="24"/>
          <w:szCs w:val="24"/>
        </w:rPr>
        <w:t>Da Secretaria da Câmara Municipal de Vereadores de Guarujá do Sul,</w:t>
      </w:r>
      <w:r w:rsidR="00894B86">
        <w:rPr>
          <w:rFonts w:ascii="Arial" w:eastAsia="Times New Roman" w:hAnsi="Arial" w:cs="Arial"/>
          <w:sz w:val="24"/>
          <w:szCs w:val="24"/>
        </w:rPr>
        <w:t xml:space="preserve"> Estado de Santa Catarina, em 11</w:t>
      </w:r>
      <w:r>
        <w:rPr>
          <w:rFonts w:ascii="Arial" w:eastAsia="Times New Roman" w:hAnsi="Arial" w:cs="Arial"/>
          <w:sz w:val="24"/>
          <w:szCs w:val="24"/>
        </w:rPr>
        <w:t xml:space="preserve"> de setembro </w:t>
      </w:r>
      <w:r w:rsidRPr="009E7E7D">
        <w:rPr>
          <w:rFonts w:ascii="Arial" w:eastAsia="Times New Roman" w:hAnsi="Arial" w:cs="Arial"/>
          <w:sz w:val="24"/>
          <w:szCs w:val="24"/>
        </w:rPr>
        <w:t>de 2017.</w:t>
      </w:r>
    </w:p>
    <w:p w:rsidR="00060714" w:rsidRPr="009E7E7D" w:rsidRDefault="00060714" w:rsidP="009D2043">
      <w:pPr>
        <w:tabs>
          <w:tab w:val="left" w:pos="2268"/>
        </w:tabs>
        <w:spacing w:after="0"/>
        <w:ind w:firstLine="1418"/>
        <w:jc w:val="both"/>
        <w:rPr>
          <w:rFonts w:ascii="Arial" w:eastAsia="Times New Roman" w:hAnsi="Arial" w:cs="Arial"/>
          <w:sz w:val="24"/>
          <w:szCs w:val="24"/>
        </w:rPr>
      </w:pPr>
      <w:r w:rsidRPr="009E7E7D">
        <w:rPr>
          <w:rFonts w:ascii="Arial" w:eastAsia="Times New Roman" w:hAnsi="Arial" w:cs="Arial"/>
          <w:sz w:val="24"/>
          <w:szCs w:val="24"/>
        </w:rPr>
        <w:t>Em sua 14ª Legislatura, 1ª Sessão Legislativa, 2º período, 54º ano de sua Instalação Legislativa.</w:t>
      </w:r>
    </w:p>
    <w:p w:rsidR="00060714" w:rsidRDefault="00060714" w:rsidP="009D2043">
      <w:pPr>
        <w:tabs>
          <w:tab w:val="left" w:pos="1418"/>
        </w:tabs>
        <w:spacing w:line="360" w:lineRule="auto"/>
        <w:ind w:firstLine="709"/>
        <w:jc w:val="both"/>
        <w:rPr>
          <w:rFonts w:ascii="Arial" w:eastAsia="Times New Roman" w:hAnsi="Arial" w:cs="Arial"/>
          <w:color w:val="000000"/>
          <w:sz w:val="24"/>
          <w:szCs w:val="24"/>
        </w:rPr>
      </w:pPr>
    </w:p>
    <w:p w:rsidR="009D2043" w:rsidRDefault="009D2043" w:rsidP="009D2043">
      <w:pPr>
        <w:tabs>
          <w:tab w:val="left" w:pos="1418"/>
        </w:tabs>
        <w:spacing w:line="360" w:lineRule="auto"/>
        <w:ind w:firstLine="709"/>
        <w:jc w:val="both"/>
        <w:rPr>
          <w:rFonts w:ascii="Arial" w:eastAsia="Times New Roman" w:hAnsi="Arial" w:cs="Arial"/>
          <w:color w:val="000000"/>
          <w:sz w:val="24"/>
          <w:szCs w:val="24"/>
        </w:rPr>
      </w:pPr>
    </w:p>
    <w:p w:rsidR="009D2043" w:rsidRDefault="009D2043" w:rsidP="009D2043">
      <w:pPr>
        <w:tabs>
          <w:tab w:val="left" w:pos="1418"/>
        </w:tabs>
        <w:spacing w:line="360" w:lineRule="auto"/>
        <w:ind w:firstLine="709"/>
        <w:jc w:val="both"/>
        <w:rPr>
          <w:rFonts w:ascii="Arial" w:eastAsia="Times New Roman" w:hAnsi="Arial" w:cs="Arial"/>
          <w:color w:val="000000"/>
          <w:sz w:val="24"/>
          <w:szCs w:val="24"/>
        </w:rPr>
      </w:pPr>
    </w:p>
    <w:p w:rsidR="009D2043" w:rsidRPr="009E7E7D" w:rsidRDefault="009D2043" w:rsidP="009D2043">
      <w:pPr>
        <w:tabs>
          <w:tab w:val="left" w:pos="1418"/>
        </w:tabs>
        <w:spacing w:line="360" w:lineRule="auto"/>
        <w:ind w:firstLine="709"/>
        <w:jc w:val="both"/>
        <w:rPr>
          <w:rFonts w:ascii="Arial" w:eastAsia="Times New Roman" w:hAnsi="Arial" w:cs="Arial"/>
          <w:color w:val="000000"/>
          <w:sz w:val="24"/>
          <w:szCs w:val="24"/>
        </w:rPr>
      </w:pPr>
    </w:p>
    <w:p w:rsidR="00060714" w:rsidRPr="009E7E7D" w:rsidRDefault="00060714" w:rsidP="009D2043">
      <w:pPr>
        <w:tabs>
          <w:tab w:val="left" w:pos="1418"/>
        </w:tabs>
        <w:spacing w:after="0" w:line="240" w:lineRule="auto"/>
        <w:ind w:firstLine="709"/>
        <w:jc w:val="both"/>
        <w:rPr>
          <w:rFonts w:ascii="Arial" w:eastAsia="Times New Roman" w:hAnsi="Arial" w:cs="Arial"/>
          <w:sz w:val="24"/>
          <w:szCs w:val="24"/>
        </w:rPr>
      </w:pPr>
      <w:r w:rsidRPr="009E7E7D">
        <w:rPr>
          <w:rFonts w:ascii="Arial" w:eastAsia="Times New Roman" w:hAnsi="Arial" w:cs="Arial"/>
          <w:color w:val="000000"/>
          <w:sz w:val="24"/>
          <w:szCs w:val="24"/>
        </w:rPr>
        <w:t xml:space="preserve">GILMAR KLAUS                      </w:t>
      </w:r>
      <w:r w:rsidR="00894B86">
        <w:rPr>
          <w:rFonts w:ascii="Arial" w:eastAsia="Times New Roman" w:hAnsi="Arial" w:cs="Arial"/>
          <w:color w:val="000000"/>
          <w:sz w:val="24"/>
          <w:szCs w:val="24"/>
        </w:rPr>
        <w:t xml:space="preserve">                      ILÁRIO BAUMGARDT</w:t>
      </w:r>
    </w:p>
    <w:p w:rsidR="00060714" w:rsidRPr="009E7E7D" w:rsidRDefault="00060714" w:rsidP="009D2043">
      <w:pPr>
        <w:spacing w:after="0" w:line="240" w:lineRule="auto"/>
        <w:rPr>
          <w:rFonts w:ascii="Arial" w:hAnsi="Arial" w:cs="Arial"/>
        </w:rPr>
      </w:pPr>
      <w:r w:rsidRPr="009E7E7D">
        <w:rPr>
          <w:rFonts w:ascii="Arial" w:eastAsia="Times New Roman" w:hAnsi="Arial" w:cs="Arial"/>
          <w:color w:val="000000"/>
          <w:sz w:val="24"/>
          <w:szCs w:val="24"/>
        </w:rPr>
        <w:t xml:space="preserve">            Presidente                                                        </w:t>
      </w:r>
      <w:r w:rsidR="00894B86">
        <w:rPr>
          <w:rFonts w:ascii="Arial" w:eastAsia="Times New Roman" w:hAnsi="Arial" w:cs="Arial"/>
          <w:color w:val="000000"/>
          <w:sz w:val="24"/>
          <w:szCs w:val="24"/>
        </w:rPr>
        <w:t xml:space="preserve">   </w:t>
      </w:r>
      <w:r w:rsidRPr="009E7E7D">
        <w:rPr>
          <w:rFonts w:ascii="Arial" w:eastAsia="Times New Roman" w:hAnsi="Arial" w:cs="Arial"/>
          <w:color w:val="000000"/>
          <w:sz w:val="24"/>
          <w:szCs w:val="24"/>
        </w:rPr>
        <w:t xml:space="preserve">1º Secretário </w:t>
      </w:r>
    </w:p>
    <w:p w:rsidR="00E21460" w:rsidRDefault="00E21460" w:rsidP="009D2043">
      <w:pPr>
        <w:spacing w:after="0" w:line="240" w:lineRule="auto"/>
      </w:pPr>
    </w:p>
    <w:sectPr w:rsidR="00E21460" w:rsidSect="00450BDC">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714"/>
    <w:rsid w:val="00060714"/>
    <w:rsid w:val="007015E3"/>
    <w:rsid w:val="00894B86"/>
    <w:rsid w:val="009D2043"/>
    <w:rsid w:val="00B41F0B"/>
    <w:rsid w:val="00D30C33"/>
    <w:rsid w:val="00E21460"/>
    <w:rsid w:val="00EB32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1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387</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2017-09-06T19:16:00Z</dcterms:created>
  <dcterms:modified xsi:type="dcterms:W3CDTF">2017-09-11T14:19:00Z</dcterms:modified>
</cp:coreProperties>
</file>