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02/2017.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Decreta ponto facultativo no dia 27 de fevereiro de 2017.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Secretaria da Câmara Municipal de Vereadores de Guarujá do Sul, Estado de Santa Catarina, aos 23 dias do mês de fevereiro de 2017.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7A3008">
        <w:rPr>
          <w:rFonts w:ascii="Arial" w:hAnsi="Arial" w:cs="Arial"/>
          <w:sz w:val="24"/>
          <w:szCs w:val="24"/>
        </w:rPr>
        <w:t>ª Legislatura, 1</w:t>
      </w:r>
      <w:r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1º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877640" w:rsidRDefault="00F4659C" w:rsidP="00F4659C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F4659C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Ilário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Baumgart</w:t>
      </w:r>
      <w:proofErr w:type="spellEnd"/>
    </w:p>
    <w:p w:rsidR="00F4659C" w:rsidRDefault="00F4659C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 w:rsidRPr="0003616A">
        <w:rPr>
          <w:rFonts w:ascii="Arial" w:hAnsi="Arial" w:cs="Arial"/>
          <w:b w:val="0"/>
        </w:rPr>
        <w:t>1º Secretári</w:t>
      </w:r>
      <w:r>
        <w:rPr>
          <w:rFonts w:ascii="Arial" w:hAnsi="Arial" w:cs="Arial"/>
          <w:b w:val="0"/>
        </w:rPr>
        <w:t>o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F4659C"/>
    <w:rsid w:val="0020249E"/>
    <w:rsid w:val="00243E39"/>
    <w:rsid w:val="005B3B62"/>
    <w:rsid w:val="007A3008"/>
    <w:rsid w:val="007F67ED"/>
    <w:rsid w:val="00B10281"/>
    <w:rsid w:val="00D828D0"/>
    <w:rsid w:val="00EB68E8"/>
    <w:rsid w:val="00F4659C"/>
    <w:rsid w:val="00F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2017-02-22T15:52:00Z</dcterms:created>
  <dcterms:modified xsi:type="dcterms:W3CDTF">2018-01-08T10:52:00Z</dcterms:modified>
</cp:coreProperties>
</file>