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6C" w:rsidRPr="00F20C72" w:rsidRDefault="002E366C" w:rsidP="002E366C">
      <w:pPr>
        <w:spacing w:after="0" w:line="360" w:lineRule="auto"/>
        <w:ind w:left="1560" w:firstLine="708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F20C72">
        <w:rPr>
          <w:rFonts w:ascii="Arial" w:hAnsi="Arial" w:cs="Arial"/>
          <w:b/>
          <w:bCs/>
          <w:sz w:val="23"/>
          <w:szCs w:val="23"/>
        </w:rPr>
        <w:t xml:space="preserve">REDAÇÃO FINAL AO PROJETO DE LEI n. </w:t>
      </w:r>
      <w:r>
        <w:rPr>
          <w:rFonts w:ascii="Arial" w:hAnsi="Arial" w:cs="Arial"/>
          <w:b/>
          <w:bCs/>
          <w:sz w:val="23"/>
          <w:szCs w:val="23"/>
        </w:rPr>
        <w:t>009/2017.</w:t>
      </w:r>
    </w:p>
    <w:p w:rsidR="002E366C" w:rsidRDefault="002E366C" w:rsidP="002E366C">
      <w:pPr>
        <w:spacing w:line="360" w:lineRule="auto"/>
        <w:ind w:left="2268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2E366C" w:rsidRPr="00F20C72" w:rsidRDefault="002E366C" w:rsidP="002E366C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sz w:val="23"/>
          <w:szCs w:val="23"/>
        </w:rPr>
        <w:t>Altera redação do Artigo 1</w:t>
      </w:r>
      <w:r>
        <w:rPr>
          <w:rFonts w:ascii="Arial" w:hAnsi="Arial" w:cs="Arial"/>
          <w:b/>
          <w:sz w:val="23"/>
          <w:szCs w:val="23"/>
          <w:vertAlign w:val="superscript"/>
        </w:rPr>
        <w:t>0</w:t>
      </w:r>
      <w:r>
        <w:rPr>
          <w:rFonts w:ascii="Arial" w:hAnsi="Arial" w:cs="Arial"/>
          <w:b/>
          <w:sz w:val="23"/>
          <w:szCs w:val="23"/>
        </w:rPr>
        <w:t xml:space="preserve"> da Lei Municipal 1.560/2002 datada em 10 de abril de 2002, alterado pela Lei n. 2.242/2013 de 19 de fevereiro de 2013, e dá </w:t>
      </w:r>
      <w:r w:rsidRPr="00F20C7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outras providências.</w:t>
      </w:r>
    </w:p>
    <w:p w:rsidR="002E366C" w:rsidRPr="00F20C72" w:rsidRDefault="002E366C" w:rsidP="002E366C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:rsidR="002E366C" w:rsidRPr="00F20C72" w:rsidRDefault="002E366C" w:rsidP="002E366C">
      <w:pPr>
        <w:spacing w:line="36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>O PRESIDENTE da Câmara Municipal de Vereadores de Guarujá do Sul, Estado de Santa Catarina, Faz saber a todos os habitantes deste Município que a Câmara</w:t>
      </w:r>
      <w:r>
        <w:rPr>
          <w:rFonts w:ascii="Arial" w:hAnsi="Arial" w:cs="Arial"/>
          <w:sz w:val="23"/>
          <w:szCs w:val="23"/>
        </w:rPr>
        <w:t xml:space="preserve"> Municipal de Vereadores, votou e</w:t>
      </w:r>
      <w:r w:rsidRPr="00F20C72">
        <w:rPr>
          <w:rFonts w:ascii="Arial" w:hAnsi="Arial" w:cs="Arial"/>
          <w:sz w:val="23"/>
          <w:szCs w:val="23"/>
        </w:rPr>
        <w:t xml:space="preserve"> aprovou </w:t>
      </w:r>
      <w:r>
        <w:rPr>
          <w:rFonts w:ascii="Arial" w:hAnsi="Arial" w:cs="Arial"/>
          <w:sz w:val="23"/>
          <w:szCs w:val="23"/>
        </w:rPr>
        <w:t>o</w:t>
      </w:r>
      <w:r w:rsidRPr="00F20C72">
        <w:rPr>
          <w:rFonts w:ascii="Arial" w:hAnsi="Arial" w:cs="Arial"/>
          <w:sz w:val="23"/>
          <w:szCs w:val="23"/>
        </w:rPr>
        <w:t xml:space="preserve"> seguinte </w:t>
      </w:r>
      <w:r>
        <w:rPr>
          <w:rFonts w:ascii="Arial" w:hAnsi="Arial" w:cs="Arial"/>
          <w:sz w:val="23"/>
          <w:szCs w:val="23"/>
        </w:rPr>
        <w:t>Projeto de L</w:t>
      </w:r>
      <w:r w:rsidRPr="00F20C72">
        <w:rPr>
          <w:rFonts w:ascii="Arial" w:hAnsi="Arial" w:cs="Arial"/>
          <w:sz w:val="23"/>
          <w:szCs w:val="23"/>
        </w:rPr>
        <w:t>ei:</w:t>
      </w:r>
    </w:p>
    <w:p w:rsidR="002E366C" w:rsidRPr="00F20C72" w:rsidRDefault="002E366C" w:rsidP="002E366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2E366C" w:rsidRDefault="002E366C" w:rsidP="002E366C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F20C72">
        <w:rPr>
          <w:rFonts w:ascii="Arial" w:hAnsi="Arial" w:cs="Arial"/>
          <w:bCs/>
          <w:color w:val="000000"/>
          <w:sz w:val="23"/>
          <w:szCs w:val="23"/>
        </w:rPr>
        <w:t>1º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O caput do art. 2</w:t>
      </w:r>
      <w:r>
        <w:rPr>
          <w:rStyle w:val="apple-converted-space"/>
          <w:rFonts w:ascii="Arial" w:hAnsi="Arial" w:cs="Arial"/>
          <w:color w:val="000000"/>
          <w:sz w:val="23"/>
          <w:szCs w:val="23"/>
          <w:vertAlign w:val="superscript"/>
        </w:rPr>
        <w:t>0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da Lei Municipal 1.560/2002, que Autoriza o Município de Guarujá do Sul, Estado de Santa Catarina a participar da Constituição do Consórcio Intermunicipal de Saúde do Extremo Oeste de Santa Catarina – CIS/AMEOSC, e dá outras providências, alterado pela Lei n</w:t>
      </w:r>
      <w:r>
        <w:rPr>
          <w:rStyle w:val="apple-converted-space"/>
          <w:rFonts w:ascii="Arial" w:hAnsi="Arial" w:cs="Arial"/>
          <w:color w:val="000000"/>
          <w:sz w:val="23"/>
          <w:szCs w:val="23"/>
          <w:vertAlign w:val="superscript"/>
        </w:rPr>
        <w:t>0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. 2.242/2013 de 19 de fevereiro de 2013, que Altera redação do Artigo 1</w:t>
      </w:r>
      <w:r>
        <w:rPr>
          <w:rStyle w:val="apple-converted-space"/>
          <w:rFonts w:ascii="Arial" w:hAnsi="Arial" w:cs="Arial"/>
          <w:color w:val="000000"/>
          <w:sz w:val="23"/>
          <w:szCs w:val="23"/>
          <w:vertAlign w:val="superscript"/>
        </w:rPr>
        <w:t>0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e revoga o Parágrafo Único, da Lei Municipal 1.560/2002 datada em 10 de abril de 2002, que Autoriza o Município de Guarujá do Sul, Estado de Santa Catarina a participar da constituição do Consórcio Intermunicipal de Saúde do Extremo Oeste de santa Catarina CIS/AMEOSC, e dá outras providências, passa a vigorar com a seguinte redação:</w:t>
      </w:r>
    </w:p>
    <w:p w:rsidR="002E366C" w:rsidRDefault="002E366C" w:rsidP="002E366C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F20C72">
        <w:rPr>
          <w:rFonts w:ascii="Arial" w:hAnsi="Arial" w:cs="Arial"/>
          <w:bCs/>
          <w:color w:val="000000"/>
          <w:sz w:val="23"/>
          <w:szCs w:val="23"/>
        </w:rPr>
        <w:t>Art. 2º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O Município de Guarujá do Sul, contribuirá com a importância de até R$ 3,00 (três reais) ao mês, multiplicado pelo número de habitantes de sua área territorial, número este divulgado pelo IBGE – Instituto Brasileiro de Geografia e Estatística, </w:t>
      </w:r>
      <w:r w:rsidR="00DD2BD8">
        <w:rPr>
          <w:rStyle w:val="apple-converted-space"/>
          <w:rFonts w:ascii="Arial" w:hAnsi="Arial" w:cs="Arial"/>
          <w:color w:val="000000"/>
          <w:sz w:val="23"/>
          <w:szCs w:val="23"/>
        </w:rPr>
        <w:t>repassado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até o dia 05 de cada mês, em conta específica para esta finalidade.</w:t>
      </w:r>
    </w:p>
    <w:p w:rsidR="002E366C" w:rsidRPr="00F20C72" w:rsidRDefault="002E366C" w:rsidP="002E366C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F20C72">
        <w:rPr>
          <w:rFonts w:ascii="Arial" w:hAnsi="Arial" w:cs="Arial"/>
          <w:bCs/>
          <w:color w:val="000000"/>
          <w:sz w:val="23"/>
          <w:szCs w:val="23"/>
        </w:rPr>
        <w:t>Art. 3º</w:t>
      </w:r>
      <w:r w:rsidRPr="00F20C7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F20C72">
        <w:rPr>
          <w:rFonts w:ascii="Arial" w:hAnsi="Arial" w:cs="Arial"/>
          <w:color w:val="000000"/>
          <w:sz w:val="23"/>
          <w:szCs w:val="23"/>
        </w:rPr>
        <w:t>Esta Lei entrará em vigor na data de sua publicação.</w:t>
      </w:r>
    </w:p>
    <w:p w:rsidR="002E366C" w:rsidRPr="00F20C72" w:rsidRDefault="002E366C" w:rsidP="002E366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2E366C" w:rsidRPr="00F20C72" w:rsidRDefault="002E366C" w:rsidP="002E366C">
      <w:pPr>
        <w:spacing w:after="0" w:line="360" w:lineRule="auto"/>
        <w:ind w:firstLine="1701"/>
        <w:contextualSpacing/>
        <w:jc w:val="both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 xml:space="preserve"> Da Secretaria da Câmara Municipal de Vereadores de Guarujá do Sul, Estado de Santa Catarina</w:t>
      </w:r>
      <w:r>
        <w:rPr>
          <w:rFonts w:ascii="Arial" w:hAnsi="Arial" w:cs="Arial"/>
          <w:sz w:val="23"/>
          <w:szCs w:val="23"/>
        </w:rPr>
        <w:t xml:space="preserve">, aos </w:t>
      </w:r>
      <w:r w:rsidR="00E83F83">
        <w:rPr>
          <w:rFonts w:ascii="Arial" w:hAnsi="Arial" w:cs="Arial"/>
          <w:sz w:val="23"/>
          <w:szCs w:val="23"/>
        </w:rPr>
        <w:t>21</w:t>
      </w:r>
      <w:r w:rsidRPr="00F20C72">
        <w:rPr>
          <w:rFonts w:ascii="Arial" w:hAnsi="Arial" w:cs="Arial"/>
          <w:sz w:val="23"/>
          <w:szCs w:val="23"/>
        </w:rPr>
        <w:t xml:space="preserve"> dias do mês de </w:t>
      </w:r>
      <w:r>
        <w:rPr>
          <w:rFonts w:ascii="Arial" w:hAnsi="Arial" w:cs="Arial"/>
          <w:sz w:val="23"/>
          <w:szCs w:val="23"/>
        </w:rPr>
        <w:t>março</w:t>
      </w:r>
      <w:r w:rsidRPr="00F20C72">
        <w:rPr>
          <w:rFonts w:ascii="Arial" w:hAnsi="Arial" w:cs="Arial"/>
          <w:sz w:val="23"/>
          <w:szCs w:val="23"/>
        </w:rPr>
        <w:t xml:space="preserve"> de 201</w:t>
      </w:r>
      <w:r>
        <w:rPr>
          <w:rFonts w:ascii="Arial" w:hAnsi="Arial" w:cs="Arial"/>
          <w:sz w:val="23"/>
          <w:szCs w:val="23"/>
        </w:rPr>
        <w:t>7</w:t>
      </w:r>
      <w:r w:rsidRPr="00F20C72">
        <w:rPr>
          <w:rFonts w:ascii="Arial" w:hAnsi="Arial" w:cs="Arial"/>
          <w:sz w:val="23"/>
          <w:szCs w:val="23"/>
        </w:rPr>
        <w:t>.</w:t>
      </w:r>
    </w:p>
    <w:p w:rsidR="002E366C" w:rsidRDefault="002E366C" w:rsidP="002E366C">
      <w:pPr>
        <w:spacing w:after="0" w:line="360" w:lineRule="auto"/>
        <w:ind w:firstLine="1701"/>
        <w:contextualSpacing/>
        <w:jc w:val="both"/>
        <w:rPr>
          <w:rFonts w:ascii="Arial" w:hAnsi="Arial" w:cs="Arial"/>
          <w:sz w:val="23"/>
          <w:szCs w:val="23"/>
        </w:rPr>
      </w:pPr>
      <w:r w:rsidRPr="00F20C72">
        <w:rPr>
          <w:rFonts w:ascii="Arial" w:hAnsi="Arial" w:cs="Arial"/>
          <w:sz w:val="23"/>
          <w:szCs w:val="23"/>
        </w:rPr>
        <w:t>Em sua 1</w:t>
      </w:r>
      <w:r>
        <w:rPr>
          <w:rFonts w:ascii="Arial" w:hAnsi="Arial" w:cs="Arial"/>
          <w:sz w:val="23"/>
          <w:szCs w:val="23"/>
        </w:rPr>
        <w:t>4</w:t>
      </w:r>
      <w:r w:rsidRPr="00F20C72">
        <w:rPr>
          <w:rFonts w:ascii="Arial" w:hAnsi="Arial" w:cs="Arial"/>
          <w:sz w:val="23"/>
          <w:szCs w:val="23"/>
        </w:rPr>
        <w:t>ª Legis</w:t>
      </w:r>
      <w:r>
        <w:rPr>
          <w:rFonts w:ascii="Arial" w:hAnsi="Arial" w:cs="Arial"/>
          <w:sz w:val="23"/>
          <w:szCs w:val="23"/>
        </w:rPr>
        <w:t>latura, 1ª Sessão Legislativa, 1º período, 54</w:t>
      </w:r>
      <w:r w:rsidRPr="00F20C72">
        <w:rPr>
          <w:rFonts w:ascii="Arial" w:hAnsi="Arial" w:cs="Arial"/>
          <w:sz w:val="23"/>
          <w:szCs w:val="23"/>
        </w:rPr>
        <w:t>º ano de sua Instalação Legislativa.</w:t>
      </w:r>
    </w:p>
    <w:p w:rsidR="002E366C" w:rsidRDefault="002E366C" w:rsidP="002E366C">
      <w:pPr>
        <w:spacing w:line="360" w:lineRule="auto"/>
        <w:ind w:firstLine="1416"/>
        <w:jc w:val="both"/>
        <w:rPr>
          <w:rFonts w:ascii="Arial" w:hAnsi="Arial" w:cs="Arial"/>
          <w:sz w:val="23"/>
          <w:szCs w:val="23"/>
        </w:rPr>
      </w:pPr>
    </w:p>
    <w:p w:rsidR="002E366C" w:rsidRPr="00F20C72" w:rsidRDefault="002E366C" w:rsidP="002E366C">
      <w:pPr>
        <w:spacing w:after="0" w:line="360" w:lineRule="auto"/>
        <w:contextualSpacing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GILMAR KLAUS                                                           ILÁRIO BAUMGARDT</w:t>
      </w:r>
    </w:p>
    <w:p w:rsidR="00DC1D5C" w:rsidRDefault="002E366C" w:rsidP="002E366C">
      <w:pPr>
        <w:spacing w:after="0" w:line="360" w:lineRule="auto"/>
        <w:jc w:val="center"/>
      </w:pPr>
      <w:r w:rsidRPr="00F20C72">
        <w:rPr>
          <w:rFonts w:ascii="Arial" w:hAnsi="Arial" w:cs="Arial"/>
          <w:sz w:val="23"/>
          <w:szCs w:val="23"/>
        </w:rPr>
        <w:t xml:space="preserve">Presidente                                                   </w:t>
      </w:r>
      <w:r>
        <w:rPr>
          <w:rFonts w:ascii="Arial" w:hAnsi="Arial" w:cs="Arial"/>
          <w:sz w:val="23"/>
          <w:szCs w:val="23"/>
        </w:rPr>
        <w:t xml:space="preserve">                     </w:t>
      </w:r>
      <w:r w:rsidRPr="00F20C72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º Secretário</w:t>
      </w:r>
    </w:p>
    <w:sectPr w:rsidR="00DC1D5C" w:rsidSect="005D108F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66C"/>
    <w:rsid w:val="0020249E"/>
    <w:rsid w:val="002E366C"/>
    <w:rsid w:val="007F67ED"/>
    <w:rsid w:val="00BB66C0"/>
    <w:rsid w:val="00D828D0"/>
    <w:rsid w:val="00DD2BD8"/>
    <w:rsid w:val="00E83F83"/>
    <w:rsid w:val="00E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6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469773684msonormal">
    <w:name w:val="yiv5469773684msonormal"/>
    <w:basedOn w:val="Normal"/>
    <w:rsid w:val="002E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E3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2017-03-14T16:54:00Z</dcterms:created>
  <dcterms:modified xsi:type="dcterms:W3CDTF">2017-03-14T17:07:00Z</dcterms:modified>
</cp:coreProperties>
</file>