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0F" w:rsidRPr="00095E92" w:rsidRDefault="00955B0F" w:rsidP="00955B0F">
      <w:pPr>
        <w:spacing w:line="360" w:lineRule="auto"/>
        <w:ind w:firstLine="2268"/>
        <w:rPr>
          <w:rFonts w:ascii="Times New Roman" w:hAnsi="Times New Roman" w:cs="Times New Roman"/>
          <w:b/>
          <w:bCs/>
          <w:color w:val="000000"/>
          <w:sz w:val="24"/>
          <w:szCs w:val="24"/>
          <w:u w:val="single"/>
        </w:rPr>
      </w:pPr>
    </w:p>
    <w:p w:rsidR="00955B0F" w:rsidRPr="00095E92" w:rsidRDefault="00955B0F" w:rsidP="00955B0F">
      <w:pPr>
        <w:spacing w:line="360" w:lineRule="auto"/>
        <w:ind w:firstLine="2268"/>
        <w:rPr>
          <w:rFonts w:ascii="Times New Roman" w:hAnsi="Times New Roman" w:cs="Times New Roman"/>
          <w:b/>
          <w:bCs/>
          <w:color w:val="000000"/>
          <w:sz w:val="24"/>
          <w:szCs w:val="24"/>
          <w:u w:val="single"/>
        </w:rPr>
      </w:pPr>
      <w:r w:rsidRPr="00095E92">
        <w:rPr>
          <w:rFonts w:ascii="Times New Roman" w:hAnsi="Times New Roman" w:cs="Times New Roman"/>
          <w:b/>
          <w:bCs/>
          <w:color w:val="000000"/>
          <w:sz w:val="24"/>
          <w:szCs w:val="24"/>
          <w:u w:val="single"/>
        </w:rPr>
        <w:t>PROJETO DE INDICAÇÃO n. 02/2017.</w:t>
      </w:r>
    </w:p>
    <w:p w:rsidR="00955B0F" w:rsidRPr="00095E92" w:rsidRDefault="00955B0F" w:rsidP="00955B0F">
      <w:pPr>
        <w:ind w:firstLine="2268"/>
        <w:jc w:val="both"/>
        <w:rPr>
          <w:rFonts w:ascii="Times New Roman" w:hAnsi="Times New Roman" w:cs="Times New Roman"/>
          <w:sz w:val="24"/>
          <w:szCs w:val="24"/>
        </w:rPr>
      </w:pPr>
      <w:r w:rsidRPr="00095E92">
        <w:rPr>
          <w:rFonts w:ascii="Times New Roman" w:hAnsi="Times New Roman" w:cs="Times New Roman"/>
          <w:sz w:val="24"/>
          <w:szCs w:val="24"/>
        </w:rPr>
        <w:t xml:space="preserve">O parlamentar </w:t>
      </w:r>
      <w:r w:rsidRPr="00095E92">
        <w:rPr>
          <w:rFonts w:ascii="Times New Roman" w:hAnsi="Times New Roman" w:cs="Times New Roman"/>
          <w:b/>
          <w:sz w:val="24"/>
          <w:szCs w:val="24"/>
        </w:rPr>
        <w:t>MARCOS VINICIUS DOS SANTOS,</w:t>
      </w:r>
      <w:r w:rsidRPr="00095E92">
        <w:rPr>
          <w:rFonts w:ascii="Times New Roman" w:hAnsi="Times New Roman" w:cs="Times New Roman"/>
          <w:sz w:val="24"/>
          <w:szCs w:val="24"/>
        </w:rPr>
        <w:t xml:space="preserve"> da Bancada do Partido do Movimento Democrático Brasileiro – PMDB 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955B0F" w:rsidRPr="00095E92" w:rsidRDefault="00955B0F" w:rsidP="00955B0F">
      <w:pPr>
        <w:pStyle w:val="Corpodetexto"/>
        <w:tabs>
          <w:tab w:val="left" w:pos="-142"/>
        </w:tabs>
        <w:suppressAutoHyphens w:val="0"/>
        <w:spacing w:line="360" w:lineRule="auto"/>
        <w:ind w:left="2268"/>
        <w:jc w:val="both"/>
        <w:rPr>
          <w:sz w:val="24"/>
          <w:lang w:eastAsia="pt-BR"/>
        </w:rPr>
      </w:pPr>
      <w:r w:rsidRPr="00095E92">
        <w:rPr>
          <w:sz w:val="24"/>
          <w:lang w:eastAsia="pt-BR"/>
        </w:rPr>
        <w:t xml:space="preserve">“SUGERE AO PODER EXECUTIVO MUNICIPAL, QUE ATRAVÉS DA SECRETARIA MUNICIPAL DE TRANSPORTES, OBRAS E URBANISMO, EFETUEM A TROCA DOS TUBOS EM FRENTE </w:t>
      </w:r>
      <w:proofErr w:type="gramStart"/>
      <w:r w:rsidRPr="00095E92">
        <w:rPr>
          <w:sz w:val="24"/>
          <w:lang w:eastAsia="pt-BR"/>
        </w:rPr>
        <w:t>A</w:t>
      </w:r>
      <w:proofErr w:type="gramEnd"/>
      <w:r w:rsidRPr="00095E92">
        <w:rPr>
          <w:sz w:val="24"/>
          <w:lang w:eastAsia="pt-BR"/>
        </w:rPr>
        <w:t xml:space="preserve"> RESIDÊNCIA DA FAMÍLIA BOHN DA LINHA BARRO PRETO E O ALARGAMENTO DA ESTRADA EM FRENTE A CASA DESTA FAMÍLIA ATÉ O CLUBE DA COMUNIDADE”</w:t>
      </w:r>
    </w:p>
    <w:p w:rsidR="00955B0F" w:rsidRPr="00095E92" w:rsidRDefault="00955B0F" w:rsidP="00955B0F">
      <w:pPr>
        <w:pStyle w:val="Corpodetexto"/>
        <w:tabs>
          <w:tab w:val="left" w:pos="0"/>
        </w:tabs>
        <w:spacing w:line="360" w:lineRule="auto"/>
        <w:jc w:val="both"/>
        <w:rPr>
          <w:b w:val="0"/>
          <w:sz w:val="24"/>
          <w:u w:val="single"/>
        </w:rPr>
      </w:pPr>
    </w:p>
    <w:p w:rsidR="00955B0F" w:rsidRPr="00095E92" w:rsidRDefault="00955B0F" w:rsidP="00955B0F">
      <w:pPr>
        <w:spacing w:line="360" w:lineRule="auto"/>
        <w:ind w:firstLine="2268"/>
        <w:rPr>
          <w:rFonts w:ascii="Times New Roman" w:hAnsi="Times New Roman" w:cs="Times New Roman"/>
          <w:b/>
          <w:sz w:val="24"/>
          <w:szCs w:val="24"/>
          <w:u w:val="single"/>
        </w:rPr>
      </w:pPr>
      <w:r w:rsidRPr="00095E92">
        <w:rPr>
          <w:rFonts w:ascii="Times New Roman" w:hAnsi="Times New Roman" w:cs="Times New Roman"/>
          <w:b/>
          <w:sz w:val="24"/>
          <w:szCs w:val="24"/>
        </w:rPr>
        <w:t xml:space="preserve">  </w:t>
      </w:r>
      <w:r w:rsidRPr="00095E92">
        <w:rPr>
          <w:rFonts w:ascii="Times New Roman" w:hAnsi="Times New Roman" w:cs="Times New Roman"/>
          <w:b/>
          <w:sz w:val="24"/>
          <w:szCs w:val="24"/>
          <w:u w:val="single"/>
        </w:rPr>
        <w:t>JUSTIFICATIVA</w:t>
      </w:r>
      <w:proofErr w:type="gramStart"/>
      <w:r w:rsidRPr="00095E92">
        <w:rPr>
          <w:rFonts w:ascii="Times New Roman" w:hAnsi="Times New Roman" w:cs="Times New Roman"/>
          <w:b/>
          <w:sz w:val="24"/>
          <w:szCs w:val="24"/>
          <w:u w:val="single"/>
        </w:rPr>
        <w:t xml:space="preserve">  </w:t>
      </w:r>
    </w:p>
    <w:p w:rsidR="00955B0F" w:rsidRPr="00095E92" w:rsidRDefault="00955B0F" w:rsidP="00955B0F">
      <w:pPr>
        <w:pStyle w:val="Corpodetexto"/>
        <w:tabs>
          <w:tab w:val="left" w:pos="-142"/>
          <w:tab w:val="left" w:pos="0"/>
        </w:tabs>
        <w:suppressAutoHyphens w:val="0"/>
        <w:spacing w:line="360" w:lineRule="auto"/>
        <w:ind w:firstLine="2268"/>
        <w:jc w:val="both"/>
        <w:rPr>
          <w:b w:val="0"/>
          <w:sz w:val="24"/>
          <w:lang w:eastAsia="pt-BR"/>
        </w:rPr>
      </w:pPr>
      <w:proofErr w:type="gramEnd"/>
      <w:r w:rsidRPr="00095E92">
        <w:rPr>
          <w:b w:val="0"/>
          <w:sz w:val="24"/>
          <w:lang w:eastAsia="pt-BR"/>
        </w:rPr>
        <w:t xml:space="preserve">Justifica-se referida indicação ao fato de que os tubos existentes não vencem escoar a água da chuva, </w:t>
      </w:r>
      <w:r w:rsidR="00095E92">
        <w:rPr>
          <w:b w:val="0"/>
          <w:sz w:val="24"/>
          <w:lang w:eastAsia="pt-BR"/>
        </w:rPr>
        <w:t xml:space="preserve">alagando </w:t>
      </w:r>
      <w:r w:rsidRPr="00095E92">
        <w:rPr>
          <w:b w:val="0"/>
          <w:sz w:val="24"/>
          <w:lang w:eastAsia="pt-BR"/>
        </w:rPr>
        <w:t>a estrada e invadindo a propriedade da família Bohn.</w:t>
      </w:r>
    </w:p>
    <w:p w:rsidR="00955B0F" w:rsidRPr="00095E92" w:rsidRDefault="00955B0F" w:rsidP="00095E92">
      <w:pPr>
        <w:pStyle w:val="Corpodetexto"/>
        <w:tabs>
          <w:tab w:val="left" w:pos="-142"/>
          <w:tab w:val="left" w:pos="0"/>
        </w:tabs>
        <w:suppressAutoHyphens w:val="0"/>
        <w:spacing w:line="360" w:lineRule="auto"/>
        <w:ind w:firstLine="2268"/>
        <w:jc w:val="both"/>
        <w:rPr>
          <w:b w:val="0"/>
          <w:sz w:val="24"/>
          <w:lang w:eastAsia="pt-BR"/>
        </w:rPr>
      </w:pPr>
      <w:r w:rsidRPr="00095E92">
        <w:rPr>
          <w:b w:val="0"/>
          <w:sz w:val="24"/>
          <w:lang w:eastAsia="pt-BR"/>
        </w:rPr>
        <w:t>O alargamento e limpeza da estrada</w:t>
      </w:r>
      <w:r w:rsidR="00095E92" w:rsidRPr="00095E92">
        <w:rPr>
          <w:b w:val="0"/>
          <w:sz w:val="24"/>
          <w:lang w:eastAsia="pt-BR"/>
        </w:rPr>
        <w:t xml:space="preserve"> são necessários </w:t>
      </w:r>
      <w:r w:rsidR="0077528A">
        <w:rPr>
          <w:b w:val="0"/>
          <w:sz w:val="24"/>
          <w:lang w:eastAsia="pt-BR"/>
        </w:rPr>
        <w:t>devido a</w:t>
      </w:r>
      <w:r w:rsidR="00095E92" w:rsidRPr="00095E92">
        <w:rPr>
          <w:b w:val="0"/>
          <w:sz w:val="24"/>
          <w:lang w:eastAsia="pt-BR"/>
        </w:rPr>
        <w:t>o fluxo de veiculos e pedestres, vez que as condições atuais dificultam o acesso à via.</w:t>
      </w:r>
      <w:r w:rsidRPr="00095E92">
        <w:rPr>
          <w:b w:val="0"/>
          <w:sz w:val="24"/>
          <w:lang w:eastAsia="pt-BR"/>
        </w:rPr>
        <w:t xml:space="preserve"> </w:t>
      </w:r>
    </w:p>
    <w:p w:rsidR="00095E92" w:rsidRPr="00095E92" w:rsidRDefault="00095E92" w:rsidP="00955B0F">
      <w:pPr>
        <w:pStyle w:val="Corpodetexto"/>
        <w:tabs>
          <w:tab w:val="left" w:pos="426"/>
        </w:tabs>
        <w:suppressAutoHyphens w:val="0"/>
        <w:spacing w:line="276" w:lineRule="auto"/>
        <w:ind w:firstLine="2268"/>
        <w:jc w:val="both"/>
        <w:rPr>
          <w:sz w:val="24"/>
        </w:rPr>
      </w:pPr>
    </w:p>
    <w:p w:rsidR="00955B0F" w:rsidRPr="00095E92" w:rsidRDefault="00955B0F" w:rsidP="00955B0F">
      <w:pPr>
        <w:pStyle w:val="Corpodetexto"/>
        <w:tabs>
          <w:tab w:val="left" w:pos="426"/>
        </w:tabs>
        <w:suppressAutoHyphens w:val="0"/>
        <w:spacing w:line="276" w:lineRule="auto"/>
        <w:ind w:firstLine="2268"/>
        <w:jc w:val="both"/>
        <w:rPr>
          <w:sz w:val="24"/>
        </w:rPr>
      </w:pPr>
      <w:r w:rsidRPr="00095E92">
        <w:rPr>
          <w:sz w:val="24"/>
        </w:rPr>
        <w:t>Da Secretaria da Câmara Municipal de Vereadores de Guarujá do Sul, Estado de Santa Catarina, em 06 de fevereiro de 2017.</w:t>
      </w:r>
    </w:p>
    <w:p w:rsidR="00095E92" w:rsidRPr="00095E92" w:rsidRDefault="00095E92" w:rsidP="00955B0F">
      <w:pPr>
        <w:tabs>
          <w:tab w:val="left" w:pos="1680"/>
        </w:tabs>
        <w:ind w:firstLine="2268"/>
        <w:jc w:val="both"/>
        <w:rPr>
          <w:rFonts w:ascii="Times New Roman" w:hAnsi="Times New Roman" w:cs="Times New Roman"/>
          <w:sz w:val="24"/>
          <w:szCs w:val="24"/>
        </w:rPr>
      </w:pPr>
    </w:p>
    <w:p w:rsidR="00955B0F" w:rsidRPr="00095E92" w:rsidRDefault="00955B0F" w:rsidP="00955B0F">
      <w:pPr>
        <w:tabs>
          <w:tab w:val="left" w:pos="1680"/>
        </w:tabs>
        <w:ind w:firstLine="2268"/>
        <w:jc w:val="both"/>
        <w:rPr>
          <w:rFonts w:ascii="Times New Roman" w:hAnsi="Times New Roman" w:cs="Times New Roman"/>
          <w:sz w:val="24"/>
          <w:szCs w:val="24"/>
        </w:rPr>
      </w:pPr>
      <w:r w:rsidRPr="00095E92">
        <w:rPr>
          <w:rFonts w:ascii="Times New Roman" w:hAnsi="Times New Roman" w:cs="Times New Roman"/>
          <w:sz w:val="24"/>
          <w:szCs w:val="24"/>
        </w:rPr>
        <w:t>Em sua 14ª Legislatura, 1ª Sessão Legislativa, 1º período, 54º ano de sua Instalação Legislativa.</w:t>
      </w:r>
    </w:p>
    <w:p w:rsidR="00955B0F" w:rsidRPr="00095E92" w:rsidRDefault="00955B0F" w:rsidP="00955B0F">
      <w:pPr>
        <w:spacing w:after="0"/>
        <w:jc w:val="center"/>
        <w:rPr>
          <w:rFonts w:ascii="Times New Roman" w:hAnsi="Times New Roman" w:cs="Times New Roman"/>
          <w:sz w:val="24"/>
          <w:szCs w:val="24"/>
        </w:rPr>
      </w:pPr>
    </w:p>
    <w:p w:rsidR="00955B0F" w:rsidRPr="00095E92" w:rsidRDefault="00955B0F" w:rsidP="00955B0F">
      <w:pPr>
        <w:spacing w:after="0"/>
        <w:jc w:val="center"/>
        <w:rPr>
          <w:rFonts w:ascii="Times New Roman" w:hAnsi="Times New Roman" w:cs="Times New Roman"/>
          <w:sz w:val="24"/>
          <w:szCs w:val="24"/>
        </w:rPr>
      </w:pPr>
    </w:p>
    <w:p w:rsidR="00095E92" w:rsidRPr="00095E92" w:rsidRDefault="00095E92" w:rsidP="00095E92">
      <w:pPr>
        <w:pStyle w:val="Corpodetexto"/>
        <w:tabs>
          <w:tab w:val="left" w:pos="426"/>
        </w:tabs>
        <w:suppressAutoHyphens w:val="0"/>
        <w:spacing w:line="276" w:lineRule="auto"/>
        <w:ind w:firstLine="2268"/>
        <w:rPr>
          <w:b w:val="0"/>
          <w:sz w:val="24"/>
          <w:lang w:eastAsia="pt-BR"/>
        </w:rPr>
      </w:pPr>
      <w:r w:rsidRPr="00095E92">
        <w:rPr>
          <w:sz w:val="24"/>
        </w:rPr>
        <w:t>MARCOS VINICIUS DOS SANTOS</w:t>
      </w:r>
      <w:r w:rsidRPr="00095E92">
        <w:rPr>
          <w:b w:val="0"/>
          <w:sz w:val="24"/>
          <w:lang w:eastAsia="pt-BR"/>
        </w:rPr>
        <w:t xml:space="preserve"> </w:t>
      </w:r>
    </w:p>
    <w:p w:rsidR="00DC1D5C" w:rsidRDefault="00955B0F" w:rsidP="00095E92">
      <w:pPr>
        <w:pStyle w:val="Corpodetexto"/>
        <w:tabs>
          <w:tab w:val="left" w:pos="426"/>
        </w:tabs>
        <w:suppressAutoHyphens w:val="0"/>
        <w:spacing w:line="276" w:lineRule="auto"/>
        <w:ind w:firstLine="2268"/>
        <w:rPr>
          <w:b w:val="0"/>
          <w:sz w:val="24"/>
          <w:lang w:eastAsia="pt-BR"/>
        </w:rPr>
      </w:pPr>
      <w:r w:rsidRPr="00095E92">
        <w:rPr>
          <w:b w:val="0"/>
          <w:sz w:val="24"/>
          <w:lang w:eastAsia="pt-BR"/>
        </w:rPr>
        <w:t>VEREADOR</w:t>
      </w:r>
    </w:p>
    <w:p w:rsidR="00CC2A52" w:rsidRDefault="00CC2A52" w:rsidP="00095E92">
      <w:pPr>
        <w:pStyle w:val="Corpodetexto"/>
        <w:tabs>
          <w:tab w:val="left" w:pos="426"/>
        </w:tabs>
        <w:suppressAutoHyphens w:val="0"/>
        <w:spacing w:line="276" w:lineRule="auto"/>
        <w:ind w:firstLine="2268"/>
        <w:rPr>
          <w:b w:val="0"/>
          <w:sz w:val="24"/>
          <w:lang w:eastAsia="pt-BR"/>
        </w:rPr>
      </w:pPr>
    </w:p>
    <w:p w:rsidR="00CC2A52" w:rsidRDefault="00CC2A52" w:rsidP="00CC2A52">
      <w:pPr>
        <w:pStyle w:val="Corpodetexto"/>
        <w:tabs>
          <w:tab w:val="left" w:pos="426"/>
        </w:tabs>
        <w:suppressAutoHyphens w:val="0"/>
        <w:spacing w:line="276" w:lineRule="auto"/>
        <w:ind w:firstLine="2268"/>
        <w:jc w:val="left"/>
        <w:rPr>
          <w:sz w:val="24"/>
          <w:lang w:eastAsia="pt-BR"/>
        </w:rPr>
      </w:pPr>
      <w:r>
        <w:rPr>
          <w:bCs w:val="0"/>
          <w:color w:val="000000"/>
          <w:sz w:val="24"/>
          <w:u w:val="single"/>
        </w:rPr>
        <w:lastRenderedPageBreak/>
        <w:t>INDICAÇÃO n. 02/2017.</w:t>
      </w:r>
    </w:p>
    <w:p w:rsidR="00CC2A52" w:rsidRDefault="00CC2A52" w:rsidP="00CC2A52">
      <w:pPr>
        <w:jc w:val="center"/>
        <w:rPr>
          <w:rFonts w:ascii="Times New Roman" w:hAnsi="Times New Roman" w:cs="Times New Roman"/>
          <w:b/>
          <w:bCs/>
          <w:color w:val="000000"/>
          <w:sz w:val="24"/>
          <w:szCs w:val="24"/>
          <w:u w:val="single"/>
        </w:rPr>
      </w:pPr>
    </w:p>
    <w:p w:rsidR="00CC2A52" w:rsidRDefault="00CC2A52" w:rsidP="00CC2A52">
      <w:pPr>
        <w:ind w:firstLine="2268"/>
        <w:jc w:val="both"/>
        <w:rPr>
          <w:rFonts w:ascii="Times New Roman" w:hAnsi="Times New Roman" w:cs="Times New Roman"/>
          <w:sz w:val="24"/>
          <w:szCs w:val="24"/>
        </w:rPr>
      </w:pPr>
      <w:r>
        <w:rPr>
          <w:rFonts w:ascii="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Pr>
          <w:rFonts w:ascii="Times New Roman" w:hAnsi="Times New Roman" w:cs="Times New Roman"/>
          <w:sz w:val="24"/>
          <w:szCs w:val="24"/>
        </w:rPr>
        <w:t>65 inciso I</w:t>
      </w:r>
      <w:proofErr w:type="gramEnd"/>
      <w:r>
        <w:rPr>
          <w:rFonts w:ascii="Times New Roman" w:hAnsi="Times New Roman" w:cs="Times New Roman"/>
          <w:sz w:val="24"/>
          <w:szCs w:val="24"/>
        </w:rPr>
        <w:t xml:space="preserve"> e suas alíneas e no Art. 66, inciso I.</w:t>
      </w:r>
    </w:p>
    <w:p w:rsidR="00CC2A52" w:rsidRDefault="00CC2A52" w:rsidP="00CC2A52">
      <w:pPr>
        <w:ind w:firstLine="2268"/>
        <w:jc w:val="both"/>
        <w:rPr>
          <w:rFonts w:ascii="Times New Roman" w:hAnsi="Times New Roman" w:cs="Times New Roman"/>
          <w:sz w:val="24"/>
          <w:szCs w:val="24"/>
        </w:rPr>
      </w:pPr>
      <w:r>
        <w:rPr>
          <w:rFonts w:ascii="Times New Roman" w:hAnsi="Times New Roman" w:cs="Times New Roman"/>
          <w:sz w:val="24"/>
          <w:szCs w:val="24"/>
        </w:rPr>
        <w:t xml:space="preserve"> Faz saber a todos os habitantes deste Município, que a Câmara Municipal de Vereadores aprovou por unanimidade de votos, na Sessão do dia 06 de fevereiro de 2017, a INDICAÇÃO sugerida pelo parlamentar MARCOS VINICIUS DOS SANTOS da Bancada do Partido do PMDB – Partido </w:t>
      </w:r>
      <w:r w:rsidRPr="00095E92">
        <w:rPr>
          <w:rFonts w:ascii="Times New Roman" w:hAnsi="Times New Roman" w:cs="Times New Roman"/>
          <w:sz w:val="24"/>
          <w:szCs w:val="24"/>
        </w:rPr>
        <w:t>do M</w:t>
      </w:r>
      <w:r>
        <w:rPr>
          <w:rFonts w:ascii="Times New Roman" w:hAnsi="Times New Roman" w:cs="Times New Roman"/>
          <w:sz w:val="24"/>
          <w:szCs w:val="24"/>
        </w:rPr>
        <w:t xml:space="preserve">ovimento Democrático Brasileiro, propõe a seguinte Indicação: </w:t>
      </w:r>
    </w:p>
    <w:p w:rsidR="00CC2A52" w:rsidRPr="00095E92" w:rsidRDefault="00CC2A52" w:rsidP="00CC2A52">
      <w:pPr>
        <w:pStyle w:val="Corpodetexto"/>
        <w:tabs>
          <w:tab w:val="left" w:pos="-142"/>
        </w:tabs>
        <w:suppressAutoHyphens w:val="0"/>
        <w:ind w:left="2268"/>
        <w:jc w:val="both"/>
        <w:rPr>
          <w:sz w:val="24"/>
          <w:lang w:eastAsia="pt-BR"/>
        </w:rPr>
      </w:pPr>
      <w:r w:rsidRPr="00095E92">
        <w:rPr>
          <w:sz w:val="24"/>
          <w:lang w:eastAsia="pt-BR"/>
        </w:rPr>
        <w:t xml:space="preserve">“SUGERE AO PODER EXECUTIVO MUNICIPAL, QUE ATRAVÉS DA SECRETARIA MUNICIPAL DE TRANSPORTES, OBRAS E URBANISMO, EFETUEM A TROCA DOS TUBOS EM FRENTE </w:t>
      </w:r>
      <w:proofErr w:type="gramStart"/>
      <w:r w:rsidRPr="00095E92">
        <w:rPr>
          <w:sz w:val="24"/>
          <w:lang w:eastAsia="pt-BR"/>
        </w:rPr>
        <w:t>A</w:t>
      </w:r>
      <w:proofErr w:type="gramEnd"/>
      <w:r w:rsidRPr="00095E92">
        <w:rPr>
          <w:sz w:val="24"/>
          <w:lang w:eastAsia="pt-BR"/>
        </w:rPr>
        <w:t xml:space="preserve"> RESIDÊNCIA DA FAMÍLIA BOHN DA LINHA BARRO PRETO E O ALARGAMENTO DA ESTRADA EM FRENTE A CASA DESTA FAMÍLIA ATÉ O CLUBE DA COMUNIDADE</w:t>
      </w:r>
      <w:r>
        <w:rPr>
          <w:sz w:val="24"/>
          <w:lang w:eastAsia="pt-BR"/>
        </w:rPr>
        <w:t>.</w:t>
      </w:r>
      <w:r w:rsidRPr="00095E92">
        <w:rPr>
          <w:sz w:val="24"/>
          <w:lang w:eastAsia="pt-BR"/>
        </w:rPr>
        <w:t>”</w:t>
      </w:r>
    </w:p>
    <w:p w:rsidR="00CC2A52" w:rsidRDefault="00CC2A52" w:rsidP="00CC2A52">
      <w:pPr>
        <w:pStyle w:val="Corpodetexto"/>
        <w:tabs>
          <w:tab w:val="left" w:pos="0"/>
        </w:tabs>
        <w:spacing w:line="360" w:lineRule="auto"/>
        <w:jc w:val="both"/>
        <w:rPr>
          <w:b w:val="0"/>
          <w:sz w:val="24"/>
          <w:u w:val="single"/>
        </w:rPr>
      </w:pPr>
      <w:r>
        <w:rPr>
          <w:sz w:val="24"/>
        </w:rPr>
        <w:t xml:space="preserve">  </w:t>
      </w:r>
    </w:p>
    <w:p w:rsidR="00CC2A52" w:rsidRDefault="00CC2A52" w:rsidP="00CC2A52">
      <w:pPr>
        <w:ind w:firstLine="2268"/>
        <w:rPr>
          <w:rFonts w:ascii="Times New Roman" w:hAnsi="Times New Roman" w:cs="Times New Roman"/>
          <w:b/>
          <w:sz w:val="24"/>
          <w:szCs w:val="24"/>
          <w:u w:val="single"/>
        </w:rPr>
      </w:pPr>
      <w:r>
        <w:rPr>
          <w:rFonts w:ascii="Times New Roman" w:hAnsi="Times New Roman" w:cs="Times New Roman"/>
          <w:b/>
          <w:sz w:val="24"/>
          <w:szCs w:val="24"/>
          <w:u w:val="single"/>
        </w:rPr>
        <w:t>JUSTIFICATIVA</w:t>
      </w:r>
      <w:proofErr w:type="gramStart"/>
      <w:r>
        <w:rPr>
          <w:rFonts w:ascii="Times New Roman" w:hAnsi="Times New Roman" w:cs="Times New Roman"/>
          <w:b/>
          <w:sz w:val="24"/>
          <w:szCs w:val="24"/>
          <w:u w:val="single"/>
        </w:rPr>
        <w:t xml:space="preserve">  </w:t>
      </w:r>
    </w:p>
    <w:p w:rsidR="00CC2A52" w:rsidRDefault="00CC2A52" w:rsidP="00CC2A52">
      <w:pPr>
        <w:pStyle w:val="Corpodetexto"/>
        <w:tabs>
          <w:tab w:val="left" w:pos="-142"/>
          <w:tab w:val="left" w:pos="0"/>
        </w:tabs>
        <w:suppressAutoHyphens w:val="0"/>
        <w:spacing w:line="360" w:lineRule="auto"/>
        <w:ind w:firstLine="2268"/>
        <w:jc w:val="both"/>
        <w:rPr>
          <w:b w:val="0"/>
          <w:sz w:val="24"/>
          <w:lang w:eastAsia="pt-BR"/>
        </w:rPr>
      </w:pPr>
      <w:proofErr w:type="gramEnd"/>
    </w:p>
    <w:p w:rsidR="00CC2A52" w:rsidRPr="00095E92" w:rsidRDefault="00CC2A52" w:rsidP="00CC2A52">
      <w:pPr>
        <w:pStyle w:val="Corpodetexto"/>
        <w:tabs>
          <w:tab w:val="left" w:pos="-142"/>
          <w:tab w:val="left" w:pos="0"/>
        </w:tabs>
        <w:suppressAutoHyphens w:val="0"/>
        <w:spacing w:line="360" w:lineRule="auto"/>
        <w:ind w:firstLine="2268"/>
        <w:jc w:val="both"/>
        <w:rPr>
          <w:b w:val="0"/>
          <w:sz w:val="24"/>
          <w:lang w:eastAsia="pt-BR"/>
        </w:rPr>
      </w:pPr>
      <w:r w:rsidRPr="00095E92">
        <w:rPr>
          <w:b w:val="0"/>
          <w:sz w:val="24"/>
          <w:lang w:eastAsia="pt-BR"/>
        </w:rPr>
        <w:t xml:space="preserve">Justifica-se referida indicação ao fato de que os tubos existentes não vencem escoar a água da chuva, </w:t>
      </w:r>
      <w:r>
        <w:rPr>
          <w:b w:val="0"/>
          <w:sz w:val="24"/>
          <w:lang w:eastAsia="pt-BR"/>
        </w:rPr>
        <w:t xml:space="preserve">alagando </w:t>
      </w:r>
      <w:r w:rsidRPr="00095E92">
        <w:rPr>
          <w:b w:val="0"/>
          <w:sz w:val="24"/>
          <w:lang w:eastAsia="pt-BR"/>
        </w:rPr>
        <w:t>a estrad</w:t>
      </w:r>
      <w:r>
        <w:rPr>
          <w:b w:val="0"/>
          <w:sz w:val="24"/>
          <w:lang w:eastAsia="pt-BR"/>
        </w:rPr>
        <w:t>a e invadindo a propriedade da F</w:t>
      </w:r>
      <w:r w:rsidRPr="00095E92">
        <w:rPr>
          <w:b w:val="0"/>
          <w:sz w:val="24"/>
          <w:lang w:eastAsia="pt-BR"/>
        </w:rPr>
        <w:t>amília Bohn.</w:t>
      </w:r>
    </w:p>
    <w:p w:rsidR="00CC2A52" w:rsidRPr="00095E92" w:rsidRDefault="00CC2A52" w:rsidP="00CC2A52">
      <w:pPr>
        <w:pStyle w:val="Corpodetexto"/>
        <w:tabs>
          <w:tab w:val="left" w:pos="-142"/>
          <w:tab w:val="left" w:pos="0"/>
        </w:tabs>
        <w:suppressAutoHyphens w:val="0"/>
        <w:spacing w:line="360" w:lineRule="auto"/>
        <w:ind w:firstLine="2268"/>
        <w:jc w:val="both"/>
        <w:rPr>
          <w:b w:val="0"/>
          <w:sz w:val="24"/>
          <w:lang w:eastAsia="pt-BR"/>
        </w:rPr>
      </w:pPr>
      <w:r w:rsidRPr="00095E92">
        <w:rPr>
          <w:b w:val="0"/>
          <w:sz w:val="24"/>
          <w:lang w:eastAsia="pt-BR"/>
        </w:rPr>
        <w:t xml:space="preserve">O alargamento e limpeza da estrada são necessários </w:t>
      </w:r>
      <w:r>
        <w:rPr>
          <w:b w:val="0"/>
          <w:sz w:val="24"/>
          <w:lang w:eastAsia="pt-BR"/>
        </w:rPr>
        <w:t>devido a</w:t>
      </w:r>
      <w:r w:rsidRPr="00095E92">
        <w:rPr>
          <w:b w:val="0"/>
          <w:sz w:val="24"/>
          <w:lang w:eastAsia="pt-BR"/>
        </w:rPr>
        <w:t xml:space="preserve">o fluxo de veiculos e pedestres, vez que as condições atuais dificultam o acesso à via. </w:t>
      </w:r>
    </w:p>
    <w:p w:rsidR="00CC2A52" w:rsidRDefault="00CC2A52" w:rsidP="00CC2A52">
      <w:pPr>
        <w:ind w:firstLine="2268"/>
        <w:jc w:val="both"/>
        <w:rPr>
          <w:rFonts w:ascii="Times New Roman" w:hAnsi="Times New Roman" w:cs="Times New Roman"/>
          <w:sz w:val="24"/>
          <w:szCs w:val="24"/>
        </w:rPr>
      </w:pPr>
    </w:p>
    <w:p w:rsidR="00CC2A52" w:rsidRPr="00CC2A52" w:rsidRDefault="00CC2A52" w:rsidP="00CC2A52">
      <w:pPr>
        <w:ind w:firstLine="2268"/>
        <w:jc w:val="both"/>
        <w:rPr>
          <w:rFonts w:ascii="Times New Roman" w:hAnsi="Times New Roman" w:cs="Times New Roman"/>
          <w:b/>
          <w:sz w:val="24"/>
          <w:szCs w:val="24"/>
        </w:rPr>
      </w:pPr>
      <w:r w:rsidRPr="00CC2A52">
        <w:rPr>
          <w:rFonts w:ascii="Times New Roman" w:hAnsi="Times New Roman" w:cs="Times New Roman"/>
          <w:b/>
          <w:sz w:val="24"/>
          <w:szCs w:val="24"/>
        </w:rPr>
        <w:t>Da Secretaria da Câmara Municipal de Vereadores de Guarujá do Sul, Estado de Santa Catarina, em 07 de Fevereiro de 2017.</w:t>
      </w:r>
    </w:p>
    <w:p w:rsidR="00CC2A52" w:rsidRDefault="00CC2A52" w:rsidP="00CC2A52">
      <w:pPr>
        <w:tabs>
          <w:tab w:val="left" w:pos="1418"/>
        </w:tabs>
        <w:ind w:firstLine="2268"/>
        <w:jc w:val="both"/>
        <w:rPr>
          <w:rFonts w:ascii="Times New Roman" w:hAnsi="Times New Roman" w:cs="Times New Roman"/>
          <w:sz w:val="24"/>
          <w:szCs w:val="24"/>
        </w:rPr>
      </w:pPr>
      <w:r>
        <w:rPr>
          <w:rFonts w:ascii="Times New Roman" w:hAnsi="Times New Roman" w:cs="Times New Roman"/>
          <w:sz w:val="24"/>
          <w:szCs w:val="24"/>
        </w:rPr>
        <w:t>Em sua 14ª Legislatura, 1ª Sessão Legislativa, 1º período, 54º ano de sua Instalação Legislativa.</w:t>
      </w:r>
    </w:p>
    <w:p w:rsidR="00CC2A52" w:rsidRDefault="00CC2A52" w:rsidP="00CC2A52">
      <w:pPr>
        <w:tabs>
          <w:tab w:val="left" w:pos="1418"/>
        </w:tabs>
        <w:ind w:firstLine="2268"/>
        <w:jc w:val="both"/>
        <w:rPr>
          <w:rFonts w:ascii="Times New Roman" w:hAnsi="Times New Roman" w:cs="Times New Roman"/>
          <w:sz w:val="24"/>
          <w:szCs w:val="24"/>
        </w:rPr>
      </w:pPr>
    </w:p>
    <w:p w:rsidR="00CC2A52" w:rsidRDefault="00CC2A52" w:rsidP="00CC2A52">
      <w:pPr>
        <w:tabs>
          <w:tab w:val="left" w:pos="1418"/>
        </w:tabs>
        <w:ind w:firstLine="2268"/>
        <w:jc w:val="both"/>
        <w:rPr>
          <w:rFonts w:ascii="Times New Roman" w:hAnsi="Times New Roman" w:cs="Times New Roman"/>
          <w:sz w:val="24"/>
          <w:szCs w:val="24"/>
        </w:rPr>
      </w:pPr>
    </w:p>
    <w:p w:rsidR="00CC2A52" w:rsidRDefault="00CC2A52" w:rsidP="00CC2A5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GILMAR KLAUS                                              ILÁRIO BAUMGARDT</w:t>
      </w:r>
    </w:p>
    <w:p w:rsidR="00CC2A52" w:rsidRPr="00095E92" w:rsidRDefault="00CC2A52" w:rsidP="00CD2F75">
      <w:pPr>
        <w:spacing w:after="0"/>
        <w:rPr>
          <w:sz w:val="24"/>
        </w:rPr>
      </w:pPr>
      <w:r>
        <w:rPr>
          <w:rFonts w:ascii="Times New Roman" w:hAnsi="Times New Roman" w:cs="Times New Roman"/>
          <w:color w:val="000000"/>
          <w:sz w:val="24"/>
          <w:szCs w:val="24"/>
        </w:rPr>
        <w:t xml:space="preserve">                         Presidente                                                                  1º Secretário</w:t>
      </w:r>
    </w:p>
    <w:sectPr w:rsidR="00CC2A52" w:rsidRPr="00095E92" w:rsidSect="009B4796">
      <w:pgSz w:w="11906" w:h="16838"/>
      <w:pgMar w:top="2410"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5B0F"/>
    <w:rsid w:val="00095E92"/>
    <w:rsid w:val="0020249E"/>
    <w:rsid w:val="002805B2"/>
    <w:rsid w:val="0077528A"/>
    <w:rsid w:val="007F67ED"/>
    <w:rsid w:val="00955B0F"/>
    <w:rsid w:val="00CC2A52"/>
    <w:rsid w:val="00CD2F75"/>
    <w:rsid w:val="00D67417"/>
    <w:rsid w:val="00D828D0"/>
    <w:rsid w:val="00EB68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B0F"/>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955B0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955B0F"/>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divs>
    <w:div w:id="70668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471</Words>
  <Characters>2546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dcterms:created xsi:type="dcterms:W3CDTF">2017-02-06T17:09:00Z</dcterms:created>
  <dcterms:modified xsi:type="dcterms:W3CDTF">2017-02-07T10:24:00Z</dcterms:modified>
</cp:coreProperties>
</file>