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F90" w:rsidRPr="006E3F90" w:rsidRDefault="006E3F90" w:rsidP="006E3F90">
      <w:pPr>
        <w:pStyle w:val="Corpodetexto"/>
        <w:tabs>
          <w:tab w:val="left" w:pos="426"/>
        </w:tabs>
        <w:suppressAutoHyphens w:val="0"/>
        <w:spacing w:line="276" w:lineRule="auto"/>
        <w:ind w:firstLine="2268"/>
        <w:jc w:val="left"/>
        <w:rPr>
          <w:rFonts w:ascii="Arial" w:hAnsi="Arial" w:cs="Arial"/>
          <w:bCs w:val="0"/>
          <w:color w:val="000000"/>
          <w:sz w:val="24"/>
          <w:u w:val="single"/>
        </w:rPr>
      </w:pPr>
    </w:p>
    <w:p w:rsidR="006E3F90" w:rsidRPr="006E3F90" w:rsidRDefault="006E3F90" w:rsidP="006E3F90">
      <w:pPr>
        <w:pStyle w:val="Corpodetexto"/>
        <w:tabs>
          <w:tab w:val="left" w:pos="426"/>
        </w:tabs>
        <w:suppressAutoHyphens w:val="0"/>
        <w:spacing w:line="276" w:lineRule="auto"/>
        <w:ind w:firstLine="2268"/>
        <w:jc w:val="left"/>
        <w:rPr>
          <w:rFonts w:ascii="Arial" w:hAnsi="Arial" w:cs="Arial"/>
          <w:sz w:val="24"/>
          <w:lang w:eastAsia="pt-BR"/>
        </w:rPr>
      </w:pPr>
      <w:r w:rsidRPr="006E3F90">
        <w:rPr>
          <w:rFonts w:ascii="Arial" w:hAnsi="Arial" w:cs="Arial"/>
          <w:bCs w:val="0"/>
          <w:color w:val="000000"/>
          <w:sz w:val="24"/>
          <w:u w:val="single"/>
        </w:rPr>
        <w:t>INDICAÇÃO n. 22/2018.</w:t>
      </w:r>
    </w:p>
    <w:p w:rsidR="006E3F90" w:rsidRPr="006E3F90" w:rsidRDefault="006E3F90" w:rsidP="006E3F90">
      <w:pPr>
        <w:jc w:val="center"/>
        <w:rPr>
          <w:rFonts w:ascii="Arial" w:hAnsi="Arial" w:cs="Arial"/>
          <w:b/>
          <w:bCs/>
          <w:color w:val="000000"/>
          <w:sz w:val="24"/>
          <w:szCs w:val="24"/>
          <w:u w:val="single"/>
        </w:rPr>
      </w:pPr>
    </w:p>
    <w:p w:rsidR="006E3F90" w:rsidRPr="006E3F90" w:rsidRDefault="006E3F90" w:rsidP="006E3F90">
      <w:pPr>
        <w:ind w:firstLine="2268"/>
        <w:jc w:val="both"/>
        <w:rPr>
          <w:rFonts w:ascii="Arial" w:hAnsi="Arial" w:cs="Arial"/>
          <w:sz w:val="24"/>
          <w:szCs w:val="24"/>
        </w:rPr>
      </w:pPr>
      <w:r w:rsidRPr="006E3F90">
        <w:rPr>
          <w:rFonts w:ascii="Arial" w:hAnsi="Arial" w:cs="Arial"/>
          <w:sz w:val="24"/>
          <w:szCs w:val="24"/>
        </w:rPr>
        <w:t xml:space="preserve">GILMAR KLAUS, Presidente da Câmara Municipal de Vereadores, do Município de Guarujá do Sul, Estado de Santa Catarina, com assento nesta Casa Legislativa no uso das atribuições legais que lhe confere o Regimento Interno no Art. </w:t>
      </w:r>
      <w:proofErr w:type="gramStart"/>
      <w:r w:rsidRPr="006E3F90">
        <w:rPr>
          <w:rFonts w:ascii="Arial" w:hAnsi="Arial" w:cs="Arial"/>
          <w:sz w:val="24"/>
          <w:szCs w:val="24"/>
        </w:rPr>
        <w:t>65 inciso I</w:t>
      </w:r>
      <w:proofErr w:type="gramEnd"/>
      <w:r w:rsidRPr="006E3F90">
        <w:rPr>
          <w:rFonts w:ascii="Arial" w:hAnsi="Arial" w:cs="Arial"/>
          <w:sz w:val="24"/>
          <w:szCs w:val="24"/>
        </w:rPr>
        <w:t xml:space="preserve"> e suas alíneas e no Art. 66, inciso I.</w:t>
      </w:r>
    </w:p>
    <w:p w:rsidR="006E3F90" w:rsidRPr="006E3F90" w:rsidRDefault="006E3F90" w:rsidP="006E3F90">
      <w:pPr>
        <w:ind w:firstLine="2268"/>
        <w:jc w:val="both"/>
        <w:rPr>
          <w:rFonts w:ascii="Arial" w:hAnsi="Arial" w:cs="Arial"/>
          <w:sz w:val="24"/>
          <w:szCs w:val="24"/>
        </w:rPr>
      </w:pPr>
      <w:r w:rsidRPr="006E3F90">
        <w:rPr>
          <w:rFonts w:ascii="Arial" w:hAnsi="Arial" w:cs="Arial"/>
          <w:sz w:val="24"/>
          <w:szCs w:val="24"/>
        </w:rPr>
        <w:t xml:space="preserve"> Faz saber a todos os habitantes deste Município, que a Câmara Municipal de Vereadores aprovou por unanimida</w:t>
      </w:r>
      <w:r>
        <w:rPr>
          <w:rFonts w:ascii="Arial" w:hAnsi="Arial" w:cs="Arial"/>
          <w:sz w:val="24"/>
          <w:szCs w:val="24"/>
        </w:rPr>
        <w:t>de de votos, na Sessão do dia 13</w:t>
      </w:r>
      <w:r w:rsidRPr="006E3F90">
        <w:rPr>
          <w:rFonts w:ascii="Arial" w:hAnsi="Arial" w:cs="Arial"/>
          <w:sz w:val="24"/>
          <w:szCs w:val="24"/>
        </w:rPr>
        <w:t xml:space="preserve"> de </w:t>
      </w:r>
      <w:r>
        <w:rPr>
          <w:rFonts w:ascii="Arial" w:hAnsi="Arial" w:cs="Arial"/>
          <w:sz w:val="24"/>
          <w:szCs w:val="24"/>
        </w:rPr>
        <w:t>Março</w:t>
      </w:r>
      <w:r w:rsidRPr="006E3F90">
        <w:rPr>
          <w:rFonts w:ascii="Arial" w:hAnsi="Arial" w:cs="Arial"/>
          <w:sz w:val="24"/>
          <w:szCs w:val="24"/>
        </w:rPr>
        <w:t xml:space="preserve"> de 201</w:t>
      </w:r>
      <w:r>
        <w:rPr>
          <w:rFonts w:ascii="Arial" w:hAnsi="Arial" w:cs="Arial"/>
          <w:sz w:val="24"/>
          <w:szCs w:val="24"/>
        </w:rPr>
        <w:t>8</w:t>
      </w:r>
      <w:r w:rsidRPr="006E3F90">
        <w:rPr>
          <w:rFonts w:ascii="Arial" w:hAnsi="Arial" w:cs="Arial"/>
          <w:sz w:val="24"/>
          <w:szCs w:val="24"/>
        </w:rPr>
        <w:t xml:space="preserve">, a INDICAÇÃO sugerida pelo parlamentar JAIR JACÓ MALLMMAN da Bancada do Partido do PT – Partido dos Trabalhadores, propõe a seguinte Indicação: </w:t>
      </w:r>
    </w:p>
    <w:p w:rsidR="006E3F90" w:rsidRPr="006E3F90" w:rsidRDefault="006E3F90" w:rsidP="006E3F90">
      <w:pPr>
        <w:pStyle w:val="Corpodetexto"/>
        <w:ind w:left="2410"/>
        <w:jc w:val="both"/>
        <w:rPr>
          <w:rFonts w:ascii="Arial" w:hAnsi="Arial" w:cs="Arial"/>
          <w:sz w:val="24"/>
          <w:lang w:eastAsia="pt-BR"/>
        </w:rPr>
      </w:pPr>
      <w:r>
        <w:rPr>
          <w:rFonts w:ascii="Arial" w:hAnsi="Arial" w:cs="Arial"/>
          <w:sz w:val="24"/>
          <w:lang w:eastAsia="pt-BR"/>
        </w:rPr>
        <w:t>“SOLICITA</w:t>
      </w:r>
      <w:r w:rsidRPr="006E3F90">
        <w:rPr>
          <w:rFonts w:ascii="Arial" w:hAnsi="Arial" w:cs="Arial"/>
          <w:sz w:val="24"/>
          <w:lang w:eastAsia="pt-BR"/>
        </w:rPr>
        <w:t xml:space="preserve"> À ADMINISTRAÇÃO MUNICIPAL, </w:t>
      </w:r>
      <w:r>
        <w:rPr>
          <w:rFonts w:ascii="Arial" w:hAnsi="Arial" w:cs="Arial"/>
          <w:sz w:val="24"/>
          <w:lang w:eastAsia="pt-BR"/>
        </w:rPr>
        <w:t xml:space="preserve">POR MEIO DO DEPARTAMENTO DE ESPORTES, </w:t>
      </w:r>
      <w:r w:rsidRPr="006E3F90">
        <w:rPr>
          <w:rFonts w:ascii="Arial" w:hAnsi="Arial" w:cs="Arial"/>
          <w:sz w:val="24"/>
          <w:lang w:eastAsia="pt-BR"/>
        </w:rPr>
        <w:t xml:space="preserve">QUE </w:t>
      </w:r>
      <w:r>
        <w:rPr>
          <w:rFonts w:ascii="Arial" w:hAnsi="Arial" w:cs="Arial"/>
          <w:sz w:val="24"/>
          <w:lang w:eastAsia="pt-BR"/>
        </w:rPr>
        <w:t>VIABILIZE DUAS REDES PARA AS TRAVES; E, UMA BOLA PARA A QUADRA DE ESPORTES DA LINHA BAIXO ARARA.”</w:t>
      </w:r>
    </w:p>
    <w:p w:rsidR="006E3F90" w:rsidRPr="006E3F90" w:rsidRDefault="006E3F90" w:rsidP="006E3F90">
      <w:pPr>
        <w:pStyle w:val="Corpodetexto"/>
        <w:tabs>
          <w:tab w:val="left" w:pos="0"/>
        </w:tabs>
        <w:spacing w:line="360" w:lineRule="auto"/>
        <w:jc w:val="both"/>
        <w:rPr>
          <w:rFonts w:ascii="Arial" w:hAnsi="Arial" w:cs="Arial"/>
          <w:b w:val="0"/>
          <w:sz w:val="24"/>
          <w:u w:val="single"/>
        </w:rPr>
      </w:pPr>
      <w:r w:rsidRPr="006E3F90">
        <w:rPr>
          <w:rFonts w:ascii="Arial" w:hAnsi="Arial" w:cs="Arial"/>
          <w:sz w:val="24"/>
        </w:rPr>
        <w:t xml:space="preserve">  </w:t>
      </w:r>
    </w:p>
    <w:p w:rsidR="006E3F90" w:rsidRPr="006E3F90" w:rsidRDefault="006E3F90" w:rsidP="006E3F90">
      <w:pPr>
        <w:ind w:firstLine="2410"/>
        <w:rPr>
          <w:rFonts w:ascii="Arial" w:hAnsi="Arial" w:cs="Arial"/>
          <w:b/>
          <w:sz w:val="24"/>
          <w:szCs w:val="24"/>
          <w:u w:val="single"/>
        </w:rPr>
      </w:pPr>
      <w:r w:rsidRPr="006E3F90">
        <w:rPr>
          <w:rFonts w:ascii="Arial" w:hAnsi="Arial" w:cs="Arial"/>
          <w:b/>
          <w:sz w:val="24"/>
          <w:szCs w:val="24"/>
          <w:u w:val="single"/>
        </w:rPr>
        <w:t>JUSTIFICATIVA</w:t>
      </w:r>
      <w:proofErr w:type="gramStart"/>
      <w:r w:rsidRPr="006E3F90">
        <w:rPr>
          <w:rFonts w:ascii="Arial" w:hAnsi="Arial" w:cs="Arial"/>
          <w:b/>
          <w:sz w:val="24"/>
          <w:szCs w:val="24"/>
          <w:u w:val="single"/>
        </w:rPr>
        <w:t xml:space="preserve">  </w:t>
      </w:r>
    </w:p>
    <w:p w:rsidR="00AC7B15" w:rsidRDefault="00AC7B15" w:rsidP="006E3F90">
      <w:pPr>
        <w:pStyle w:val="Corpodetexto"/>
        <w:tabs>
          <w:tab w:val="left" w:pos="426"/>
        </w:tabs>
        <w:suppressAutoHyphens w:val="0"/>
        <w:spacing w:line="276" w:lineRule="auto"/>
        <w:ind w:firstLine="2268"/>
        <w:jc w:val="both"/>
        <w:rPr>
          <w:rFonts w:ascii="Arial" w:hAnsi="Arial" w:cs="Arial"/>
          <w:b w:val="0"/>
          <w:sz w:val="24"/>
          <w:lang w:eastAsia="pt-BR"/>
        </w:rPr>
      </w:pPr>
      <w:proofErr w:type="gramEnd"/>
    </w:p>
    <w:p w:rsidR="00AC7B15" w:rsidRDefault="00AC7B15" w:rsidP="006E3F90">
      <w:pPr>
        <w:pStyle w:val="Corpodetexto"/>
        <w:tabs>
          <w:tab w:val="left" w:pos="426"/>
        </w:tabs>
        <w:suppressAutoHyphens w:val="0"/>
        <w:spacing w:line="276" w:lineRule="auto"/>
        <w:ind w:firstLine="2268"/>
        <w:jc w:val="both"/>
        <w:rPr>
          <w:rFonts w:ascii="Arial" w:hAnsi="Arial" w:cs="Arial"/>
          <w:b w:val="0"/>
          <w:sz w:val="24"/>
          <w:lang w:eastAsia="pt-BR"/>
        </w:rPr>
      </w:pPr>
      <w:r>
        <w:rPr>
          <w:rFonts w:ascii="Arial" w:hAnsi="Arial" w:cs="Arial"/>
          <w:b w:val="0"/>
          <w:sz w:val="24"/>
          <w:lang w:eastAsia="pt-BR"/>
        </w:rPr>
        <w:t>A</w:t>
      </w:r>
      <w:r w:rsidR="006E3F90">
        <w:rPr>
          <w:rFonts w:ascii="Arial" w:hAnsi="Arial" w:cs="Arial"/>
          <w:b w:val="0"/>
          <w:sz w:val="24"/>
          <w:lang w:eastAsia="pt-BR"/>
        </w:rPr>
        <w:t xml:space="preserve"> referida indicação</w:t>
      </w:r>
      <w:r>
        <w:rPr>
          <w:rFonts w:ascii="Arial" w:hAnsi="Arial" w:cs="Arial"/>
          <w:b w:val="0"/>
          <w:sz w:val="24"/>
          <w:lang w:eastAsia="pt-BR"/>
        </w:rPr>
        <w:t xml:space="preserve"> foi</w:t>
      </w:r>
      <w:r w:rsidR="006E3F90">
        <w:rPr>
          <w:rFonts w:ascii="Arial" w:hAnsi="Arial" w:cs="Arial"/>
          <w:b w:val="0"/>
          <w:sz w:val="24"/>
          <w:lang w:eastAsia="pt-BR"/>
        </w:rPr>
        <w:t xml:space="preserve"> um pedido do</w:t>
      </w:r>
      <w:r>
        <w:rPr>
          <w:rFonts w:ascii="Arial" w:hAnsi="Arial" w:cs="Arial"/>
          <w:b w:val="0"/>
          <w:sz w:val="24"/>
          <w:lang w:eastAsia="pt-BR"/>
        </w:rPr>
        <w:t>s</w:t>
      </w:r>
      <w:r w:rsidR="006E3F90">
        <w:rPr>
          <w:rFonts w:ascii="Arial" w:hAnsi="Arial" w:cs="Arial"/>
          <w:b w:val="0"/>
          <w:sz w:val="24"/>
          <w:lang w:eastAsia="pt-BR"/>
        </w:rPr>
        <w:t xml:space="preserve"> moradores</w:t>
      </w:r>
      <w:r>
        <w:rPr>
          <w:rFonts w:ascii="Arial" w:hAnsi="Arial" w:cs="Arial"/>
          <w:b w:val="0"/>
          <w:sz w:val="24"/>
          <w:lang w:eastAsia="pt-BR"/>
        </w:rPr>
        <w:t>,</w:t>
      </w:r>
      <w:r w:rsidR="006E3F90">
        <w:rPr>
          <w:rFonts w:ascii="Arial" w:hAnsi="Arial" w:cs="Arial"/>
          <w:b w:val="0"/>
          <w:sz w:val="24"/>
          <w:lang w:eastAsia="pt-BR"/>
        </w:rPr>
        <w:t xml:space="preserve"> </w:t>
      </w:r>
      <w:r>
        <w:rPr>
          <w:rFonts w:ascii="Arial" w:hAnsi="Arial" w:cs="Arial"/>
          <w:b w:val="0"/>
          <w:sz w:val="24"/>
          <w:lang w:eastAsia="pt-BR"/>
        </w:rPr>
        <w:t xml:space="preserve">devido </w:t>
      </w:r>
      <w:r w:rsidR="006E3F90" w:rsidRPr="006E3F90">
        <w:rPr>
          <w:rFonts w:ascii="Arial" w:hAnsi="Arial" w:cs="Arial"/>
          <w:b w:val="0"/>
          <w:sz w:val="24"/>
          <w:lang w:eastAsia="pt-BR"/>
        </w:rPr>
        <w:t xml:space="preserve">ao fato de que </w:t>
      </w:r>
      <w:r w:rsidR="006E3F90">
        <w:rPr>
          <w:rFonts w:ascii="Arial" w:hAnsi="Arial" w:cs="Arial"/>
          <w:b w:val="0"/>
          <w:sz w:val="24"/>
          <w:lang w:eastAsia="pt-BR"/>
        </w:rPr>
        <w:t xml:space="preserve">na quadra de esportes da comunidade não tem redes nas traves e nem </w:t>
      </w:r>
      <w:r w:rsidR="00051BD0">
        <w:rPr>
          <w:rFonts w:ascii="Arial" w:hAnsi="Arial" w:cs="Arial"/>
          <w:b w:val="0"/>
          <w:sz w:val="24"/>
          <w:lang w:eastAsia="pt-BR"/>
        </w:rPr>
        <w:t xml:space="preserve">possuem </w:t>
      </w:r>
      <w:r w:rsidR="006E3F90">
        <w:rPr>
          <w:rFonts w:ascii="Arial" w:hAnsi="Arial" w:cs="Arial"/>
          <w:b w:val="0"/>
          <w:sz w:val="24"/>
          <w:lang w:eastAsia="pt-BR"/>
        </w:rPr>
        <w:t xml:space="preserve">bola para </w:t>
      </w:r>
      <w:r w:rsidR="00051BD0">
        <w:rPr>
          <w:rFonts w:ascii="Arial" w:hAnsi="Arial" w:cs="Arial"/>
          <w:b w:val="0"/>
          <w:sz w:val="24"/>
          <w:lang w:eastAsia="pt-BR"/>
        </w:rPr>
        <w:t xml:space="preserve">a prática de </w:t>
      </w:r>
      <w:r w:rsidR="006E3F90">
        <w:rPr>
          <w:rFonts w:ascii="Arial" w:hAnsi="Arial" w:cs="Arial"/>
          <w:b w:val="0"/>
          <w:sz w:val="24"/>
          <w:lang w:eastAsia="pt-BR"/>
        </w:rPr>
        <w:t>esporte</w:t>
      </w:r>
      <w:r w:rsidR="00051BD0">
        <w:rPr>
          <w:rFonts w:ascii="Arial" w:hAnsi="Arial" w:cs="Arial"/>
          <w:b w:val="0"/>
          <w:sz w:val="24"/>
          <w:lang w:eastAsia="pt-BR"/>
        </w:rPr>
        <w:t>s</w:t>
      </w:r>
      <w:r w:rsidR="006E3F90">
        <w:rPr>
          <w:rFonts w:ascii="Arial" w:hAnsi="Arial" w:cs="Arial"/>
          <w:b w:val="0"/>
          <w:sz w:val="24"/>
          <w:lang w:eastAsia="pt-BR"/>
        </w:rPr>
        <w:t xml:space="preserve">. </w:t>
      </w:r>
      <w:r>
        <w:rPr>
          <w:rFonts w:ascii="Arial" w:hAnsi="Arial" w:cs="Arial"/>
          <w:b w:val="0"/>
          <w:sz w:val="24"/>
          <w:lang w:eastAsia="pt-BR"/>
        </w:rPr>
        <w:t xml:space="preserve"> </w:t>
      </w:r>
      <w:r w:rsidR="000C578A">
        <w:rPr>
          <w:rFonts w:ascii="Arial" w:hAnsi="Arial" w:cs="Arial"/>
          <w:b w:val="0"/>
          <w:sz w:val="24"/>
          <w:lang w:eastAsia="pt-BR"/>
        </w:rPr>
        <w:t>Segundo os moradores</w:t>
      </w:r>
      <w:r w:rsidR="00594239">
        <w:rPr>
          <w:rFonts w:ascii="Arial" w:hAnsi="Arial" w:cs="Arial"/>
          <w:b w:val="0"/>
          <w:sz w:val="24"/>
          <w:lang w:eastAsia="pt-BR"/>
        </w:rPr>
        <w:t>, os materiais</w:t>
      </w:r>
      <w:r>
        <w:rPr>
          <w:rFonts w:ascii="Arial" w:hAnsi="Arial" w:cs="Arial"/>
          <w:b w:val="0"/>
          <w:sz w:val="24"/>
          <w:lang w:eastAsia="pt-BR"/>
        </w:rPr>
        <w:t xml:space="preserve"> não pre</w:t>
      </w:r>
      <w:r w:rsidR="000C578A">
        <w:rPr>
          <w:rFonts w:ascii="Arial" w:hAnsi="Arial" w:cs="Arial"/>
          <w:b w:val="0"/>
          <w:sz w:val="24"/>
          <w:lang w:eastAsia="pt-BR"/>
        </w:rPr>
        <w:t>cisam ser necessariamente novos.</w:t>
      </w:r>
      <w:r>
        <w:rPr>
          <w:rFonts w:ascii="Arial" w:hAnsi="Arial" w:cs="Arial"/>
          <w:b w:val="0"/>
          <w:sz w:val="24"/>
          <w:lang w:eastAsia="pt-BR"/>
        </w:rPr>
        <w:t xml:space="preserve"> </w:t>
      </w:r>
    </w:p>
    <w:p w:rsidR="006E3F90" w:rsidRPr="006E3F90" w:rsidRDefault="006E3F90" w:rsidP="006E3F90">
      <w:pPr>
        <w:pStyle w:val="Corpodetexto"/>
        <w:tabs>
          <w:tab w:val="left" w:pos="426"/>
        </w:tabs>
        <w:suppressAutoHyphens w:val="0"/>
        <w:spacing w:line="276" w:lineRule="auto"/>
        <w:ind w:firstLine="2268"/>
        <w:jc w:val="both"/>
        <w:rPr>
          <w:rFonts w:ascii="Arial" w:hAnsi="Arial" w:cs="Arial"/>
          <w:b w:val="0"/>
          <w:sz w:val="24"/>
          <w:lang w:eastAsia="pt-BR"/>
        </w:rPr>
      </w:pPr>
    </w:p>
    <w:p w:rsidR="006E3F90" w:rsidRPr="006E3F90" w:rsidRDefault="006E3F90" w:rsidP="006E3F90">
      <w:pPr>
        <w:ind w:firstLine="2268"/>
        <w:jc w:val="both"/>
        <w:rPr>
          <w:rFonts w:ascii="Arial" w:hAnsi="Arial" w:cs="Arial"/>
          <w:sz w:val="24"/>
          <w:szCs w:val="24"/>
        </w:rPr>
      </w:pPr>
      <w:r w:rsidRPr="006E3F90">
        <w:rPr>
          <w:rFonts w:ascii="Arial" w:hAnsi="Arial" w:cs="Arial"/>
          <w:sz w:val="24"/>
          <w:szCs w:val="24"/>
        </w:rPr>
        <w:t xml:space="preserve">Da Secretaria da Câmara Municipal de Vereadores de Guarujá do Sul, Estado de Santa Catarina, em </w:t>
      </w:r>
      <w:r w:rsidR="009157FB">
        <w:rPr>
          <w:rFonts w:ascii="Arial" w:hAnsi="Arial" w:cs="Arial"/>
          <w:sz w:val="24"/>
          <w:szCs w:val="24"/>
        </w:rPr>
        <w:t>16</w:t>
      </w:r>
      <w:r w:rsidRPr="006E3F90">
        <w:rPr>
          <w:rFonts w:ascii="Arial" w:hAnsi="Arial" w:cs="Arial"/>
          <w:sz w:val="24"/>
          <w:szCs w:val="24"/>
        </w:rPr>
        <w:t xml:space="preserve"> de </w:t>
      </w:r>
      <w:r w:rsidR="00AC7B15">
        <w:rPr>
          <w:rFonts w:ascii="Arial" w:hAnsi="Arial" w:cs="Arial"/>
          <w:sz w:val="24"/>
          <w:szCs w:val="24"/>
        </w:rPr>
        <w:t xml:space="preserve">Março </w:t>
      </w:r>
      <w:r w:rsidRPr="006E3F90">
        <w:rPr>
          <w:rFonts w:ascii="Arial" w:hAnsi="Arial" w:cs="Arial"/>
          <w:sz w:val="24"/>
          <w:szCs w:val="24"/>
        </w:rPr>
        <w:t>de 201</w:t>
      </w:r>
      <w:r w:rsidR="001F4D7A">
        <w:rPr>
          <w:rFonts w:ascii="Arial" w:hAnsi="Arial" w:cs="Arial"/>
          <w:sz w:val="24"/>
          <w:szCs w:val="24"/>
        </w:rPr>
        <w:t>8</w:t>
      </w:r>
      <w:r w:rsidRPr="006E3F90">
        <w:rPr>
          <w:rFonts w:ascii="Arial" w:hAnsi="Arial" w:cs="Arial"/>
          <w:sz w:val="24"/>
          <w:szCs w:val="24"/>
        </w:rPr>
        <w:t>.</w:t>
      </w:r>
    </w:p>
    <w:p w:rsidR="006E3F90" w:rsidRPr="006E3F90" w:rsidRDefault="00AC7B15" w:rsidP="006E3F90">
      <w:pPr>
        <w:tabs>
          <w:tab w:val="left" w:pos="1418"/>
        </w:tabs>
        <w:ind w:firstLine="2268"/>
        <w:jc w:val="both"/>
        <w:rPr>
          <w:rFonts w:ascii="Arial" w:hAnsi="Arial" w:cs="Arial"/>
          <w:sz w:val="24"/>
          <w:szCs w:val="24"/>
        </w:rPr>
      </w:pPr>
      <w:r>
        <w:rPr>
          <w:rFonts w:ascii="Arial" w:hAnsi="Arial" w:cs="Arial"/>
          <w:sz w:val="24"/>
          <w:szCs w:val="24"/>
        </w:rPr>
        <w:t>Em sua 14ª Legislatura, 2</w:t>
      </w:r>
      <w:r w:rsidR="006E3F90" w:rsidRPr="006E3F90">
        <w:rPr>
          <w:rFonts w:ascii="Arial" w:hAnsi="Arial" w:cs="Arial"/>
          <w:sz w:val="24"/>
          <w:szCs w:val="24"/>
        </w:rPr>
        <w:t>ª Sessão Legislativa, 1º período, 5</w:t>
      </w:r>
      <w:r>
        <w:rPr>
          <w:rFonts w:ascii="Arial" w:hAnsi="Arial" w:cs="Arial"/>
          <w:sz w:val="24"/>
          <w:szCs w:val="24"/>
        </w:rPr>
        <w:t>5</w:t>
      </w:r>
      <w:r w:rsidR="006E3F90" w:rsidRPr="006E3F90">
        <w:rPr>
          <w:rFonts w:ascii="Arial" w:hAnsi="Arial" w:cs="Arial"/>
          <w:sz w:val="24"/>
          <w:szCs w:val="24"/>
        </w:rPr>
        <w:t>º ano de sua Instalação Legislativa.</w:t>
      </w:r>
    </w:p>
    <w:p w:rsidR="006E3F90" w:rsidRPr="006E3F90" w:rsidRDefault="006E3F90" w:rsidP="006E3F90">
      <w:pPr>
        <w:tabs>
          <w:tab w:val="left" w:pos="1418"/>
        </w:tabs>
        <w:ind w:firstLine="2268"/>
        <w:jc w:val="both"/>
        <w:rPr>
          <w:rFonts w:ascii="Arial" w:hAnsi="Arial" w:cs="Arial"/>
          <w:sz w:val="24"/>
          <w:szCs w:val="24"/>
        </w:rPr>
      </w:pPr>
    </w:p>
    <w:p w:rsidR="006E3F90" w:rsidRPr="006E3F90" w:rsidRDefault="006E3F90" w:rsidP="00AC7B15">
      <w:pPr>
        <w:spacing w:after="0"/>
        <w:jc w:val="center"/>
        <w:rPr>
          <w:rFonts w:ascii="Arial" w:hAnsi="Arial" w:cs="Arial"/>
          <w:color w:val="000000"/>
          <w:sz w:val="24"/>
          <w:szCs w:val="24"/>
        </w:rPr>
      </w:pPr>
      <w:r w:rsidRPr="006E3F90">
        <w:rPr>
          <w:rFonts w:ascii="Arial" w:hAnsi="Arial" w:cs="Arial"/>
          <w:color w:val="000000"/>
          <w:sz w:val="24"/>
          <w:szCs w:val="24"/>
        </w:rPr>
        <w:t>GILMAR KLAUS                                              ILÁRIO BAUMGARDT</w:t>
      </w:r>
    </w:p>
    <w:p w:rsidR="006E3F90" w:rsidRPr="006E3F90" w:rsidRDefault="006E3F90" w:rsidP="00AC7B15">
      <w:pPr>
        <w:spacing w:after="0"/>
        <w:jc w:val="center"/>
        <w:rPr>
          <w:rFonts w:ascii="Arial" w:hAnsi="Arial" w:cs="Arial"/>
          <w:color w:val="000000"/>
          <w:sz w:val="24"/>
          <w:szCs w:val="24"/>
        </w:rPr>
      </w:pPr>
      <w:r w:rsidRPr="006E3F90">
        <w:rPr>
          <w:rFonts w:ascii="Arial" w:hAnsi="Arial" w:cs="Arial"/>
          <w:color w:val="000000"/>
          <w:sz w:val="24"/>
          <w:szCs w:val="24"/>
        </w:rPr>
        <w:t>Presidente                                                                  1º Secretário</w:t>
      </w:r>
    </w:p>
    <w:p w:rsidR="00D506B5" w:rsidRPr="006E3F90" w:rsidRDefault="001F4D7A">
      <w:pPr>
        <w:rPr>
          <w:rFonts w:ascii="Arial" w:hAnsi="Arial" w:cs="Arial"/>
        </w:rPr>
      </w:pPr>
    </w:p>
    <w:sectPr w:rsidR="00D506B5" w:rsidRPr="006E3F90" w:rsidSect="002937D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3F90"/>
    <w:rsid w:val="00051BD0"/>
    <w:rsid w:val="000A08D3"/>
    <w:rsid w:val="000C578A"/>
    <w:rsid w:val="0014774C"/>
    <w:rsid w:val="00161A8B"/>
    <w:rsid w:val="001F4D7A"/>
    <w:rsid w:val="002937DB"/>
    <w:rsid w:val="003B08C7"/>
    <w:rsid w:val="003C23E4"/>
    <w:rsid w:val="00594239"/>
    <w:rsid w:val="0063348C"/>
    <w:rsid w:val="00663DAE"/>
    <w:rsid w:val="006E3F90"/>
    <w:rsid w:val="009157FB"/>
    <w:rsid w:val="00A70666"/>
    <w:rsid w:val="00AC7B15"/>
    <w:rsid w:val="00E969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F9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6E3F9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6E3F90"/>
    <w:rPr>
      <w:rFonts w:ascii="Times New Roman" w:eastAsia="Times New Roman" w:hAnsi="Times New Roman" w:cs="Times New Roman"/>
      <w:b/>
      <w:bCs/>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225</Words>
  <Characters>1217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5</cp:revision>
  <dcterms:created xsi:type="dcterms:W3CDTF">2018-03-15T19:09:00Z</dcterms:created>
  <dcterms:modified xsi:type="dcterms:W3CDTF">2018-03-16T10:34:00Z</dcterms:modified>
</cp:coreProperties>
</file>