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D465C5"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42</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0D53D2">
        <w:rPr>
          <w:rFonts w:ascii="Arial" w:eastAsia="Times New Roman" w:hAnsi="Arial" w:cs="Arial"/>
          <w:sz w:val="24"/>
          <w:szCs w:val="24"/>
        </w:rPr>
        <w:t>1</w:t>
      </w:r>
      <w:r w:rsidR="00581DF0">
        <w:rPr>
          <w:rFonts w:ascii="Arial" w:eastAsia="Times New Roman" w:hAnsi="Arial" w:cs="Arial"/>
          <w:sz w:val="24"/>
          <w:szCs w:val="24"/>
        </w:rPr>
        <w:t>5</w:t>
      </w:r>
      <w:r w:rsidR="00B715E2">
        <w:rPr>
          <w:rFonts w:ascii="Arial" w:eastAsia="Times New Roman" w:hAnsi="Arial" w:cs="Arial"/>
          <w:sz w:val="24"/>
          <w:szCs w:val="24"/>
        </w:rPr>
        <w:t xml:space="preserve"> de </w:t>
      </w:r>
      <w:r w:rsidR="00581DF0">
        <w:rPr>
          <w:rFonts w:ascii="Arial" w:eastAsia="Times New Roman" w:hAnsi="Arial" w:cs="Arial"/>
          <w:sz w:val="24"/>
          <w:szCs w:val="24"/>
        </w:rPr>
        <w:t>Maio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w:t>
      </w:r>
      <w:r w:rsidR="00D465C5">
        <w:rPr>
          <w:rFonts w:ascii="Arial" w:eastAsia="Times New Roman" w:hAnsi="Arial" w:cs="Arial"/>
          <w:sz w:val="24"/>
          <w:szCs w:val="24"/>
        </w:rPr>
        <w:t>o</w:t>
      </w:r>
      <w:r>
        <w:rPr>
          <w:rFonts w:ascii="Arial" w:eastAsia="Times New Roman" w:hAnsi="Arial" w:cs="Arial"/>
          <w:sz w:val="24"/>
          <w:szCs w:val="24"/>
        </w:rPr>
        <w:t xml:space="preserve"> parlamentar </w:t>
      </w:r>
      <w:r w:rsidR="00D465C5">
        <w:rPr>
          <w:rFonts w:ascii="Arial" w:eastAsia="Times New Roman" w:hAnsi="Arial" w:cs="Arial"/>
          <w:sz w:val="24"/>
          <w:szCs w:val="24"/>
        </w:rPr>
        <w:t xml:space="preserve">CLEBER JONAS WESCHENFELDER, </w:t>
      </w:r>
      <w:r>
        <w:rPr>
          <w:rFonts w:ascii="Arial" w:eastAsia="Times New Roman" w:hAnsi="Arial" w:cs="Arial"/>
          <w:sz w:val="24"/>
          <w:szCs w:val="24"/>
        </w:rPr>
        <w:t>pel</w:t>
      </w:r>
      <w:r w:rsidR="00D465C5">
        <w:rPr>
          <w:rFonts w:ascii="Arial" w:eastAsia="Times New Roman" w:hAnsi="Arial" w:cs="Arial"/>
          <w:sz w:val="24"/>
          <w:szCs w:val="24"/>
        </w:rPr>
        <w:t>o</w:t>
      </w:r>
      <w:r>
        <w:rPr>
          <w:rFonts w:ascii="Arial" w:eastAsia="Times New Roman" w:hAnsi="Arial" w:cs="Arial"/>
          <w:sz w:val="24"/>
          <w:szCs w:val="24"/>
        </w:rPr>
        <w:t xml:space="preserve">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705B83" w:rsidP="00581DF0">
      <w:pPr>
        <w:tabs>
          <w:tab w:val="left" w:pos="-142"/>
        </w:tabs>
        <w:spacing w:after="0"/>
        <w:ind w:left="3540"/>
        <w:jc w:val="both"/>
        <w:rPr>
          <w:rFonts w:ascii="Arial" w:hAnsi="Arial" w:cs="Arial"/>
          <w:b/>
          <w:sz w:val="24"/>
          <w:szCs w:val="24"/>
        </w:rPr>
      </w:pPr>
      <w:r>
        <w:rPr>
          <w:rFonts w:ascii="Arial" w:eastAsia="Times New Roman" w:hAnsi="Arial" w:cs="Arial"/>
          <w:b/>
          <w:bCs/>
          <w:sz w:val="24"/>
          <w:szCs w:val="24"/>
        </w:rPr>
        <w:t>“</w:t>
      </w:r>
      <w:r>
        <w:rPr>
          <w:rFonts w:ascii="Arial" w:hAnsi="Arial" w:cs="Arial"/>
          <w:b/>
          <w:sz w:val="24"/>
          <w:szCs w:val="24"/>
        </w:rPr>
        <w:t>S</w:t>
      </w:r>
      <w:r w:rsidR="00B715E2">
        <w:rPr>
          <w:rFonts w:ascii="Arial" w:hAnsi="Arial" w:cs="Arial"/>
          <w:b/>
          <w:sz w:val="24"/>
          <w:szCs w:val="24"/>
        </w:rPr>
        <w:t>OLICITA</w:t>
      </w:r>
      <w:r w:rsidR="00581DF0">
        <w:rPr>
          <w:rFonts w:ascii="Arial" w:hAnsi="Arial" w:cs="Arial"/>
          <w:b/>
          <w:sz w:val="24"/>
          <w:szCs w:val="24"/>
        </w:rPr>
        <w:t xml:space="preserve"> A ADMINISTRAÇÃO PÚBLICA </w:t>
      </w:r>
      <w:r>
        <w:rPr>
          <w:rFonts w:ascii="Arial" w:hAnsi="Arial" w:cs="Arial"/>
          <w:b/>
          <w:sz w:val="24"/>
          <w:szCs w:val="24"/>
        </w:rPr>
        <w:t>MUNICIPAL,</w:t>
      </w:r>
      <w:r w:rsidR="00474931">
        <w:rPr>
          <w:rFonts w:ascii="Arial" w:hAnsi="Arial" w:cs="Arial"/>
          <w:b/>
          <w:sz w:val="24"/>
          <w:szCs w:val="24"/>
        </w:rPr>
        <w:t xml:space="preserve"> </w:t>
      </w:r>
      <w:r w:rsidR="00817B56">
        <w:rPr>
          <w:rFonts w:ascii="Arial" w:hAnsi="Arial" w:cs="Arial"/>
          <w:b/>
          <w:sz w:val="24"/>
          <w:szCs w:val="24"/>
        </w:rPr>
        <w:t xml:space="preserve">QUE </w:t>
      </w:r>
      <w:r w:rsidR="00D465C5">
        <w:rPr>
          <w:rFonts w:ascii="Arial" w:hAnsi="Arial" w:cs="Arial"/>
          <w:b/>
          <w:sz w:val="24"/>
          <w:szCs w:val="24"/>
        </w:rPr>
        <w:t>INCLUA NA LEI QUE REGULA A ABERTURA DE LOTEAMENTOS NO MUNICÍPIO A EXIGÊNCIA DA INSTALAÇÃO DE LÂMPADAS “LEDS” NA ILUMINAÇÃO PÚBLICA DOS NOVOS LOTEAMENTOS.</w:t>
      </w:r>
      <w:proofErr w:type="gramStart"/>
      <w:r w:rsidR="00D465C5">
        <w:rPr>
          <w:rFonts w:ascii="Arial" w:hAnsi="Arial" w:cs="Arial"/>
          <w:b/>
          <w:sz w:val="24"/>
          <w:szCs w:val="24"/>
        </w:rPr>
        <w:t>”</w:t>
      </w:r>
      <w:proofErr w:type="gramEnd"/>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u w:val="single"/>
        </w:rPr>
        <w:t>JUSTIFICATIVA</w:t>
      </w:r>
    </w:p>
    <w:p w:rsidR="00D465C5" w:rsidRDefault="00581DF0" w:rsidP="00D465C5">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 presente indicação se faz necessária </w:t>
      </w:r>
      <w:r w:rsidR="00D465C5">
        <w:rPr>
          <w:rFonts w:ascii="Arial" w:eastAsia="Times New Roman" w:hAnsi="Arial" w:cs="Arial"/>
          <w:bCs/>
          <w:sz w:val="24"/>
          <w:szCs w:val="24"/>
          <w:lang w:eastAsia="ar-SA"/>
        </w:rPr>
        <w:t xml:space="preserve">considerando que a Administração Municipal já tem o intuito e planeja investimentos anuais na iluminação pública, substituindo as lâmpadas tradicionais pelas de </w:t>
      </w:r>
      <w:proofErr w:type="spellStart"/>
      <w:r w:rsidR="00D465C5">
        <w:rPr>
          <w:rFonts w:ascii="Arial" w:eastAsia="Times New Roman" w:hAnsi="Arial" w:cs="Arial"/>
          <w:bCs/>
          <w:sz w:val="24"/>
          <w:szCs w:val="24"/>
          <w:lang w:eastAsia="ar-SA"/>
        </w:rPr>
        <w:t>Led</w:t>
      </w:r>
      <w:proofErr w:type="spellEnd"/>
      <w:r w:rsidR="00D465C5">
        <w:rPr>
          <w:rFonts w:ascii="Arial" w:eastAsia="Times New Roman" w:hAnsi="Arial" w:cs="Arial"/>
          <w:bCs/>
          <w:sz w:val="24"/>
          <w:szCs w:val="24"/>
          <w:lang w:eastAsia="ar-SA"/>
        </w:rPr>
        <w:t>. Considerando, ainda, que previsto em lei essa exigência para os novos loteamentos, evita esse custo futuro para o Poder Público.</w:t>
      </w:r>
    </w:p>
    <w:p w:rsidR="00400F9D" w:rsidRDefault="00D465C5" w:rsidP="00D465C5">
      <w:pPr>
        <w:tabs>
          <w:tab w:val="left" w:pos="-142"/>
          <w:tab w:val="left" w:pos="0"/>
          <w:tab w:val="left" w:pos="915"/>
        </w:tabs>
        <w:spacing w:after="0"/>
        <w:ind w:firstLine="709"/>
        <w:jc w:val="both"/>
        <w:rPr>
          <w:rFonts w:ascii="Arial" w:hAnsi="Arial" w:cs="Arial"/>
          <w:sz w:val="24"/>
          <w:szCs w:val="24"/>
          <w:shd w:val="clear" w:color="auto" w:fill="FFFFFF"/>
        </w:rPr>
      </w:pPr>
      <w:r>
        <w:rPr>
          <w:rFonts w:ascii="Arial" w:eastAsia="Times New Roman" w:hAnsi="Arial" w:cs="Arial"/>
          <w:bCs/>
          <w:sz w:val="24"/>
          <w:szCs w:val="24"/>
          <w:lang w:eastAsia="ar-SA"/>
        </w:rPr>
        <w:t xml:space="preserve"> Ademais, estudos apontam que mesmo que a lâmpada </w:t>
      </w:r>
      <w:proofErr w:type="spellStart"/>
      <w:r>
        <w:rPr>
          <w:rFonts w:ascii="Arial" w:eastAsia="Times New Roman" w:hAnsi="Arial" w:cs="Arial"/>
          <w:bCs/>
          <w:sz w:val="24"/>
          <w:szCs w:val="24"/>
          <w:lang w:eastAsia="ar-SA"/>
        </w:rPr>
        <w:t>Led</w:t>
      </w:r>
      <w:proofErr w:type="spellEnd"/>
      <w:r>
        <w:rPr>
          <w:rFonts w:ascii="Arial" w:eastAsia="Times New Roman" w:hAnsi="Arial" w:cs="Arial"/>
          <w:bCs/>
          <w:sz w:val="24"/>
          <w:szCs w:val="24"/>
          <w:lang w:eastAsia="ar-SA"/>
        </w:rPr>
        <w:t xml:space="preserve"> tenha um custo mais elevado elas </w:t>
      </w:r>
      <w:r w:rsidRPr="00D465C5">
        <w:rPr>
          <w:rFonts w:ascii="Arial" w:hAnsi="Arial" w:cs="Arial"/>
          <w:sz w:val="24"/>
          <w:szCs w:val="24"/>
          <w:shd w:val="clear" w:color="auto" w:fill="FFFFFF"/>
        </w:rPr>
        <w:t xml:space="preserve">proporcionam até 80% de economia de energia em comparação com as soluções de iluminação tradicionais e requerem o mínimo de manutenção devido à vida útil extremamente longa. </w:t>
      </w:r>
    </w:p>
    <w:p w:rsidR="000D53D2" w:rsidRDefault="000D53D2" w:rsidP="000B1332">
      <w:pPr>
        <w:tabs>
          <w:tab w:val="left" w:pos="-142"/>
          <w:tab w:val="left" w:pos="0"/>
          <w:tab w:val="left" w:pos="915"/>
        </w:tabs>
        <w:spacing w:after="0"/>
        <w:ind w:firstLine="709"/>
        <w:jc w:val="both"/>
        <w:rPr>
          <w:rFonts w:ascii="Arial" w:eastAsia="Times New Roman" w:hAnsi="Arial" w:cs="Arial"/>
          <w:b/>
          <w:sz w:val="24"/>
          <w:szCs w:val="24"/>
        </w:rPr>
      </w:pPr>
    </w:p>
    <w:p w:rsidR="00705B83" w:rsidRPr="000B1332" w:rsidRDefault="00705B83" w:rsidP="000B1332">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FC2236">
        <w:rPr>
          <w:rFonts w:ascii="Arial" w:eastAsia="Times New Roman" w:hAnsi="Arial" w:cs="Arial"/>
          <w:sz w:val="24"/>
          <w:szCs w:val="24"/>
        </w:rPr>
        <w:t>1</w:t>
      </w:r>
      <w:r w:rsidR="00885E27">
        <w:rPr>
          <w:rFonts w:ascii="Arial" w:eastAsia="Times New Roman" w:hAnsi="Arial" w:cs="Arial"/>
          <w:sz w:val="24"/>
          <w:szCs w:val="24"/>
        </w:rPr>
        <w:t>7</w:t>
      </w:r>
      <w:r w:rsidR="00712A47" w:rsidRPr="000B1332">
        <w:rPr>
          <w:rFonts w:ascii="Arial" w:eastAsia="Times New Roman" w:hAnsi="Arial" w:cs="Arial"/>
          <w:sz w:val="24"/>
          <w:szCs w:val="24"/>
        </w:rPr>
        <w:t xml:space="preserve"> de </w:t>
      </w:r>
      <w:r w:rsidR="00885E27">
        <w:rPr>
          <w:rFonts w:ascii="Arial" w:eastAsia="Times New Roman" w:hAnsi="Arial" w:cs="Arial"/>
          <w:sz w:val="24"/>
          <w:szCs w:val="24"/>
        </w:rPr>
        <w:t>Maio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885E27">
        <w:rPr>
          <w:rFonts w:ascii="Arial" w:eastAsia="Times New Roman" w:hAnsi="Arial" w:cs="Arial"/>
          <w:color w:val="000000"/>
          <w:sz w:val="24"/>
          <w:szCs w:val="24"/>
        </w:rPr>
        <w:t xml:space="preserve">                          </w:t>
      </w:r>
      <w:r w:rsidR="00FC2236">
        <w:rPr>
          <w:rFonts w:ascii="Arial" w:eastAsia="Times New Roman" w:hAnsi="Arial" w:cs="Arial"/>
          <w:color w:val="000000"/>
          <w:sz w:val="24"/>
          <w:szCs w:val="24"/>
        </w:rPr>
        <w:t xml:space="preserve"> </w:t>
      </w:r>
      <w:r w:rsidR="00885E27">
        <w:rPr>
          <w:rFonts w:ascii="Arial" w:eastAsia="Times New Roman" w:hAnsi="Arial" w:cs="Arial"/>
          <w:color w:val="000000"/>
          <w:sz w:val="24"/>
          <w:szCs w:val="24"/>
        </w:rPr>
        <w:t>ANTÔNIO ANDRÉ DE SOUZA</w:t>
      </w:r>
    </w:p>
    <w:p w:rsidR="00E21460" w:rsidRDefault="00705B83" w:rsidP="000B1332">
      <w:pPr>
        <w:spacing w:after="0"/>
      </w:pPr>
      <w:r>
        <w:rPr>
          <w:rFonts w:ascii="Arial" w:eastAsia="Times New Roman" w:hAnsi="Arial" w:cs="Arial"/>
          <w:color w:val="000000"/>
          <w:sz w:val="24"/>
          <w:szCs w:val="24"/>
        </w:rPr>
        <w:t xml:space="preserve">               Presidente                                      </w:t>
      </w:r>
      <w:r w:rsidR="00885E27">
        <w:rPr>
          <w:rFonts w:ascii="Arial" w:eastAsia="Times New Roman" w:hAnsi="Arial" w:cs="Arial"/>
          <w:color w:val="000000"/>
          <w:sz w:val="24"/>
          <w:szCs w:val="24"/>
        </w:rPr>
        <w:t xml:space="preserve">                          </w:t>
      </w:r>
      <w:r>
        <w:rPr>
          <w:rFonts w:ascii="Arial" w:eastAsia="Times New Roman" w:hAnsi="Arial" w:cs="Arial"/>
          <w:color w:val="000000"/>
          <w:sz w:val="24"/>
          <w:szCs w:val="24"/>
        </w:rPr>
        <w:t>1º Secretário</w:t>
      </w:r>
      <w:r w:rsidR="00885E27">
        <w:rPr>
          <w:rFonts w:ascii="Arial" w:eastAsia="Times New Roman" w:hAnsi="Arial" w:cs="Arial"/>
          <w:color w:val="000000"/>
          <w:sz w:val="24"/>
          <w:szCs w:val="24"/>
        </w:rPr>
        <w:t>/em exercício</w:t>
      </w:r>
    </w:p>
    <w:sectPr w:rsidR="00E21460" w:rsidSect="00FC2236">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47BF"/>
    <w:rsid w:val="0007260B"/>
    <w:rsid w:val="000B1332"/>
    <w:rsid w:val="000D4AA4"/>
    <w:rsid w:val="000D53D2"/>
    <w:rsid w:val="0017191A"/>
    <w:rsid w:val="00182CE0"/>
    <w:rsid w:val="00192564"/>
    <w:rsid w:val="001C1CDC"/>
    <w:rsid w:val="002213CF"/>
    <w:rsid w:val="002E5FAC"/>
    <w:rsid w:val="00304580"/>
    <w:rsid w:val="003E4049"/>
    <w:rsid w:val="00400F9D"/>
    <w:rsid w:val="00454CF0"/>
    <w:rsid w:val="00474931"/>
    <w:rsid w:val="00504A47"/>
    <w:rsid w:val="00525C9B"/>
    <w:rsid w:val="00564F80"/>
    <w:rsid w:val="00581DF0"/>
    <w:rsid w:val="00597459"/>
    <w:rsid w:val="005C712E"/>
    <w:rsid w:val="00607A86"/>
    <w:rsid w:val="006672B4"/>
    <w:rsid w:val="00705B83"/>
    <w:rsid w:val="00712A47"/>
    <w:rsid w:val="007C132D"/>
    <w:rsid w:val="007F6609"/>
    <w:rsid w:val="00817B56"/>
    <w:rsid w:val="00832A3D"/>
    <w:rsid w:val="008659EE"/>
    <w:rsid w:val="00885E27"/>
    <w:rsid w:val="00966F70"/>
    <w:rsid w:val="00A43193"/>
    <w:rsid w:val="00A756D3"/>
    <w:rsid w:val="00AF7DB5"/>
    <w:rsid w:val="00B1769B"/>
    <w:rsid w:val="00B6060B"/>
    <w:rsid w:val="00B64DEA"/>
    <w:rsid w:val="00B715E2"/>
    <w:rsid w:val="00B95E3A"/>
    <w:rsid w:val="00BF4F0A"/>
    <w:rsid w:val="00C87A12"/>
    <w:rsid w:val="00D465C5"/>
    <w:rsid w:val="00D7168C"/>
    <w:rsid w:val="00DF758D"/>
    <w:rsid w:val="00E21460"/>
    <w:rsid w:val="00E52930"/>
    <w:rsid w:val="00EB0365"/>
    <w:rsid w:val="00FA17B8"/>
    <w:rsid w:val="00FC22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282</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21</cp:revision>
  <cp:lastPrinted>2018-05-17T12:53:00Z</cp:lastPrinted>
  <dcterms:created xsi:type="dcterms:W3CDTF">2017-05-24T12:35:00Z</dcterms:created>
  <dcterms:modified xsi:type="dcterms:W3CDTF">2018-05-17T12:58:00Z</dcterms:modified>
</cp:coreProperties>
</file>