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A97" w:rsidRPr="00180FE0" w:rsidRDefault="00EC4A97" w:rsidP="002D5E85">
      <w:pPr>
        <w:tabs>
          <w:tab w:val="left" w:pos="426"/>
        </w:tabs>
        <w:spacing w:after="0"/>
        <w:ind w:firstLine="2268"/>
        <w:rPr>
          <w:rFonts w:ascii="Arial" w:eastAsia="Times New Roman" w:hAnsi="Arial" w:cs="Arial"/>
          <w:b/>
          <w:bCs/>
        </w:rPr>
      </w:pPr>
      <w:r w:rsidRPr="00180FE0">
        <w:rPr>
          <w:rFonts w:ascii="Arial" w:eastAsia="Times New Roman" w:hAnsi="Arial" w:cs="Arial"/>
          <w:b/>
          <w:u w:val="single"/>
          <w:lang w:eastAsia="ar-SA"/>
        </w:rPr>
        <w:t xml:space="preserve">INDICAÇÃO n. </w:t>
      </w:r>
      <w:r w:rsidR="002A47EC" w:rsidRPr="00180FE0">
        <w:rPr>
          <w:rFonts w:ascii="Arial" w:eastAsia="Times New Roman" w:hAnsi="Arial" w:cs="Arial"/>
          <w:b/>
          <w:u w:val="single"/>
          <w:lang w:eastAsia="ar-SA"/>
        </w:rPr>
        <w:t>5</w:t>
      </w:r>
      <w:r w:rsidR="00E51000" w:rsidRPr="00180FE0">
        <w:rPr>
          <w:rFonts w:ascii="Arial" w:eastAsia="Times New Roman" w:hAnsi="Arial" w:cs="Arial"/>
          <w:b/>
          <w:u w:val="single"/>
          <w:lang w:eastAsia="ar-SA"/>
        </w:rPr>
        <w:t>7</w:t>
      </w:r>
      <w:r w:rsidR="002A47EC" w:rsidRPr="00180FE0">
        <w:rPr>
          <w:rFonts w:ascii="Arial" w:eastAsia="Times New Roman" w:hAnsi="Arial" w:cs="Arial"/>
          <w:b/>
          <w:u w:val="single"/>
          <w:lang w:eastAsia="ar-SA"/>
        </w:rPr>
        <w:t>/2018</w:t>
      </w:r>
      <w:r w:rsidRPr="00180FE0">
        <w:rPr>
          <w:rFonts w:ascii="Arial" w:eastAsia="Times New Roman" w:hAnsi="Arial" w:cs="Arial"/>
          <w:b/>
          <w:u w:val="single"/>
          <w:lang w:eastAsia="ar-SA"/>
        </w:rPr>
        <w:t>.</w:t>
      </w:r>
    </w:p>
    <w:p w:rsidR="00EC4A97" w:rsidRPr="00180FE0" w:rsidRDefault="00EC4A97" w:rsidP="002D5E85">
      <w:pPr>
        <w:jc w:val="center"/>
        <w:rPr>
          <w:rFonts w:ascii="Arial" w:eastAsia="Times New Roman" w:hAnsi="Arial" w:cs="Arial"/>
          <w:b/>
          <w:bCs/>
          <w:u w:val="single"/>
        </w:rPr>
      </w:pPr>
    </w:p>
    <w:p w:rsidR="00EC4A97" w:rsidRPr="00180FE0" w:rsidRDefault="00EC4A97" w:rsidP="002D5E85">
      <w:pPr>
        <w:ind w:firstLine="2268"/>
        <w:jc w:val="both"/>
        <w:rPr>
          <w:rFonts w:ascii="Arial" w:eastAsia="Times New Roman" w:hAnsi="Arial" w:cs="Arial"/>
        </w:rPr>
      </w:pPr>
      <w:r w:rsidRPr="00180FE0">
        <w:rPr>
          <w:rFonts w:ascii="Arial" w:eastAsia="Times New Roman" w:hAnsi="Arial" w:cs="Arial"/>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EC4A97" w:rsidRPr="00180FE0" w:rsidRDefault="00EC4A97" w:rsidP="002D5E85">
      <w:pPr>
        <w:ind w:firstLine="2268"/>
        <w:jc w:val="both"/>
        <w:rPr>
          <w:rFonts w:ascii="Arial" w:eastAsia="Times New Roman" w:hAnsi="Arial" w:cs="Arial"/>
        </w:rPr>
      </w:pPr>
      <w:r w:rsidRPr="00180FE0">
        <w:rPr>
          <w:rFonts w:ascii="Arial" w:eastAsia="Times New Roman" w:hAnsi="Arial" w:cs="Arial"/>
        </w:rPr>
        <w:t>Faz saber a todos os habitantes deste Município, que a Câmara Municipal de Vereadores aprovou por unanimidade de votos, na Sessão do dia 2</w:t>
      </w:r>
      <w:r w:rsidR="002A47EC" w:rsidRPr="00180FE0">
        <w:rPr>
          <w:rFonts w:ascii="Arial" w:eastAsia="Times New Roman" w:hAnsi="Arial" w:cs="Arial"/>
        </w:rPr>
        <w:t>1</w:t>
      </w:r>
      <w:r w:rsidRPr="00180FE0">
        <w:rPr>
          <w:rFonts w:ascii="Arial" w:eastAsia="Times New Roman" w:hAnsi="Arial" w:cs="Arial"/>
        </w:rPr>
        <w:t xml:space="preserve"> de</w:t>
      </w:r>
      <w:r w:rsidR="002A47EC" w:rsidRPr="00180FE0">
        <w:rPr>
          <w:rFonts w:ascii="Arial" w:eastAsia="Times New Roman" w:hAnsi="Arial" w:cs="Arial"/>
        </w:rPr>
        <w:t xml:space="preserve"> agost</w:t>
      </w:r>
      <w:r w:rsidR="00737544" w:rsidRPr="00180FE0">
        <w:rPr>
          <w:rFonts w:ascii="Arial" w:eastAsia="Times New Roman" w:hAnsi="Arial" w:cs="Arial"/>
        </w:rPr>
        <w:t>o</w:t>
      </w:r>
      <w:r w:rsidRPr="00180FE0">
        <w:rPr>
          <w:rFonts w:ascii="Arial" w:eastAsia="Times New Roman" w:hAnsi="Arial" w:cs="Arial"/>
        </w:rPr>
        <w:t xml:space="preserve"> de 201</w:t>
      </w:r>
      <w:r w:rsidR="002A47EC" w:rsidRPr="00180FE0">
        <w:rPr>
          <w:rFonts w:ascii="Arial" w:eastAsia="Times New Roman" w:hAnsi="Arial" w:cs="Arial"/>
        </w:rPr>
        <w:t>8</w:t>
      </w:r>
      <w:r w:rsidRPr="00180FE0">
        <w:rPr>
          <w:rFonts w:ascii="Arial" w:eastAsia="Times New Roman" w:hAnsi="Arial" w:cs="Arial"/>
        </w:rPr>
        <w:t xml:space="preserve">, a </w:t>
      </w:r>
      <w:r w:rsidRPr="00180FE0">
        <w:rPr>
          <w:rFonts w:ascii="Arial" w:eastAsia="Times New Roman" w:hAnsi="Arial" w:cs="Arial"/>
          <w:b/>
        </w:rPr>
        <w:t>INDICAÇÃO VERBAL</w:t>
      </w:r>
      <w:r w:rsidR="00180FE0">
        <w:rPr>
          <w:rFonts w:ascii="Arial" w:eastAsia="Times New Roman" w:hAnsi="Arial" w:cs="Arial"/>
        </w:rPr>
        <w:t xml:space="preserve"> proposta pela</w:t>
      </w:r>
      <w:r w:rsidRPr="00180FE0">
        <w:rPr>
          <w:rFonts w:ascii="Arial" w:eastAsia="Times New Roman" w:hAnsi="Arial" w:cs="Arial"/>
        </w:rPr>
        <w:t xml:space="preserve"> parlamentar </w:t>
      </w:r>
      <w:r w:rsidR="002A47EC" w:rsidRPr="00180FE0">
        <w:rPr>
          <w:rFonts w:ascii="Arial" w:eastAsia="Times New Roman" w:hAnsi="Arial" w:cs="Arial"/>
        </w:rPr>
        <w:t>Mônica Regina Taube</w:t>
      </w:r>
      <w:r w:rsidRPr="00180FE0">
        <w:rPr>
          <w:rFonts w:ascii="Arial" w:eastAsia="Times New Roman" w:hAnsi="Arial" w:cs="Arial"/>
        </w:rPr>
        <w:t>,</w:t>
      </w:r>
      <w:r w:rsidR="002A47EC" w:rsidRPr="00180FE0">
        <w:rPr>
          <w:rFonts w:ascii="Arial" w:eastAsia="Times New Roman" w:hAnsi="Arial" w:cs="Arial"/>
        </w:rPr>
        <w:t xml:space="preserve"> </w:t>
      </w:r>
      <w:r w:rsidR="00737544" w:rsidRPr="00180FE0">
        <w:rPr>
          <w:rFonts w:ascii="Arial" w:hAnsi="Arial" w:cs="Arial"/>
        </w:rPr>
        <w:t xml:space="preserve">em nome da </w:t>
      </w:r>
      <w:r w:rsidR="002A47EC" w:rsidRPr="00180FE0">
        <w:rPr>
          <w:rFonts w:ascii="Arial" w:hAnsi="Arial" w:cs="Arial"/>
        </w:rPr>
        <w:t xml:space="preserve">CÂMARA DE VEREADORES, </w:t>
      </w:r>
      <w:r w:rsidRPr="00180FE0">
        <w:rPr>
          <w:rFonts w:ascii="Arial" w:eastAsia="Times New Roman" w:hAnsi="Arial" w:cs="Arial"/>
        </w:rPr>
        <w:t xml:space="preserve">pela qual propõe a seguinte Indicação: </w:t>
      </w:r>
    </w:p>
    <w:p w:rsidR="00EC4A97" w:rsidRPr="00180FE0" w:rsidRDefault="00EC4A97" w:rsidP="00180FE0">
      <w:pPr>
        <w:tabs>
          <w:tab w:val="left" w:pos="-142"/>
        </w:tabs>
        <w:spacing w:after="0" w:line="360" w:lineRule="auto"/>
        <w:ind w:left="2268"/>
        <w:jc w:val="both"/>
        <w:rPr>
          <w:rFonts w:ascii="Arial" w:eastAsia="Times New Roman" w:hAnsi="Arial" w:cs="Arial"/>
          <w:b/>
          <w:bCs/>
        </w:rPr>
      </w:pPr>
    </w:p>
    <w:p w:rsidR="00EC4A97" w:rsidRPr="00180FE0" w:rsidRDefault="00EC4A97" w:rsidP="00180FE0">
      <w:pPr>
        <w:tabs>
          <w:tab w:val="left" w:pos="-142"/>
        </w:tabs>
        <w:spacing w:after="0" w:line="360" w:lineRule="auto"/>
        <w:ind w:left="2268"/>
        <w:jc w:val="both"/>
        <w:rPr>
          <w:rFonts w:ascii="Arial" w:eastAsia="Times New Roman" w:hAnsi="Arial" w:cs="Arial"/>
          <w:b/>
          <w:bCs/>
        </w:rPr>
      </w:pPr>
      <w:r w:rsidRPr="00180FE0">
        <w:rPr>
          <w:rFonts w:ascii="Arial" w:eastAsia="Times New Roman" w:hAnsi="Arial" w:cs="Arial"/>
          <w:b/>
          <w:bCs/>
        </w:rPr>
        <w:t>“</w:t>
      </w:r>
      <w:r w:rsidRPr="00180FE0">
        <w:rPr>
          <w:rFonts w:ascii="Arial" w:hAnsi="Arial" w:cs="Arial"/>
          <w:b/>
        </w:rPr>
        <w:t>SOLICITA A ADMINISTRAÇÃO PÚBLICA MUNICIPAL</w:t>
      </w:r>
      <w:r w:rsidR="00737544" w:rsidRPr="00180FE0">
        <w:rPr>
          <w:rFonts w:ascii="Arial" w:hAnsi="Arial" w:cs="Arial"/>
          <w:b/>
        </w:rPr>
        <w:t>,</w:t>
      </w:r>
      <w:r w:rsidRPr="00180FE0">
        <w:rPr>
          <w:rFonts w:ascii="Arial" w:hAnsi="Arial" w:cs="Arial"/>
          <w:b/>
        </w:rPr>
        <w:t xml:space="preserve"> QUE ESTUDE A VIABILIDADE</w:t>
      </w:r>
      <w:r w:rsidR="00737544" w:rsidRPr="00180FE0">
        <w:rPr>
          <w:rFonts w:ascii="Arial" w:hAnsi="Arial" w:cs="Arial"/>
          <w:b/>
        </w:rPr>
        <w:t xml:space="preserve"> </w:t>
      </w:r>
      <w:r w:rsidR="00737544" w:rsidRPr="00180FE0">
        <w:rPr>
          <w:rFonts w:ascii="Arial" w:eastAsia="Times New Roman" w:hAnsi="Arial" w:cs="Arial"/>
          <w:b/>
          <w:bCs/>
          <w:lang w:eastAsia="ar-SA"/>
        </w:rPr>
        <w:t xml:space="preserve">DE </w:t>
      </w:r>
      <w:r w:rsidR="00E51000" w:rsidRPr="00180FE0">
        <w:rPr>
          <w:rFonts w:ascii="Arial" w:eastAsia="Times New Roman" w:hAnsi="Arial" w:cs="Arial"/>
          <w:b/>
          <w:bCs/>
          <w:lang w:eastAsia="ar-SA"/>
        </w:rPr>
        <w:t>REFAZE</w:t>
      </w:r>
      <w:r w:rsidR="002A47EC" w:rsidRPr="00180FE0">
        <w:rPr>
          <w:rFonts w:ascii="Arial" w:eastAsia="Times New Roman" w:hAnsi="Arial" w:cs="Arial"/>
          <w:b/>
          <w:bCs/>
          <w:lang w:eastAsia="ar-SA"/>
        </w:rPr>
        <w:t>R O MAIS BREVE POSSÍ</w:t>
      </w:r>
      <w:r w:rsidR="003B7203" w:rsidRPr="00180FE0">
        <w:rPr>
          <w:rFonts w:ascii="Arial" w:eastAsia="Times New Roman" w:hAnsi="Arial" w:cs="Arial"/>
          <w:b/>
          <w:bCs/>
          <w:lang w:eastAsia="ar-SA"/>
        </w:rPr>
        <w:t xml:space="preserve">VEL O PLANO </w:t>
      </w:r>
      <w:r w:rsidR="00E51000" w:rsidRPr="00180FE0">
        <w:rPr>
          <w:rFonts w:ascii="Arial" w:eastAsia="Times New Roman" w:hAnsi="Arial" w:cs="Arial"/>
          <w:b/>
          <w:bCs/>
          <w:lang w:eastAsia="ar-SA"/>
        </w:rPr>
        <w:t>DIRETOR DO MUNICÍPIO</w:t>
      </w:r>
      <w:r w:rsidR="00737544" w:rsidRPr="00180FE0">
        <w:rPr>
          <w:rFonts w:ascii="Arial" w:eastAsia="Times New Roman" w:hAnsi="Arial" w:cs="Arial"/>
          <w:b/>
          <w:bCs/>
          <w:lang w:eastAsia="ar-SA"/>
        </w:rPr>
        <w:t>”.</w:t>
      </w:r>
    </w:p>
    <w:p w:rsidR="00EC4A97" w:rsidRPr="00180FE0" w:rsidRDefault="00EC4A97" w:rsidP="002D5E85">
      <w:pPr>
        <w:tabs>
          <w:tab w:val="left" w:pos="0"/>
        </w:tabs>
        <w:suppressAutoHyphens/>
        <w:spacing w:after="0"/>
        <w:jc w:val="both"/>
        <w:rPr>
          <w:rFonts w:ascii="Arial" w:eastAsia="Times New Roman" w:hAnsi="Arial" w:cs="Arial"/>
          <w:bCs/>
          <w:u w:val="single"/>
          <w:lang w:eastAsia="ar-SA"/>
        </w:rPr>
      </w:pPr>
    </w:p>
    <w:p w:rsidR="00EC4A97" w:rsidRPr="00180FE0" w:rsidRDefault="00EC4A97" w:rsidP="002D5E85">
      <w:pPr>
        <w:tabs>
          <w:tab w:val="left" w:pos="2268"/>
        </w:tabs>
        <w:ind w:firstLine="2268"/>
        <w:rPr>
          <w:rFonts w:ascii="Arial" w:eastAsia="Times New Roman" w:hAnsi="Arial" w:cs="Arial"/>
          <w:b/>
          <w:u w:val="single"/>
        </w:rPr>
      </w:pPr>
      <w:r w:rsidRPr="00180FE0">
        <w:rPr>
          <w:rFonts w:ascii="Arial" w:eastAsia="Times New Roman" w:hAnsi="Arial" w:cs="Arial"/>
          <w:b/>
          <w:u w:val="single"/>
        </w:rPr>
        <w:t>JUSTIFICATIVA</w:t>
      </w:r>
    </w:p>
    <w:p w:rsidR="00644AAF" w:rsidRPr="00180FE0" w:rsidRDefault="00EC4A97" w:rsidP="00180FE0">
      <w:pPr>
        <w:spacing w:before="100" w:beforeAutospacing="1" w:after="100" w:afterAutospacing="1" w:line="360" w:lineRule="auto"/>
        <w:ind w:firstLine="709"/>
        <w:contextualSpacing/>
        <w:jc w:val="both"/>
        <w:rPr>
          <w:rFonts w:ascii="Arial" w:eastAsia="Times New Roman" w:hAnsi="Arial" w:cs="Arial"/>
          <w:bCs/>
          <w:lang w:eastAsia="ar-SA"/>
        </w:rPr>
      </w:pPr>
      <w:r w:rsidRPr="00180FE0">
        <w:rPr>
          <w:rFonts w:ascii="Arial" w:hAnsi="Arial" w:cs="Arial"/>
        </w:rPr>
        <w:t xml:space="preserve">Referida Indicação se faz necessária em virtude </w:t>
      </w:r>
      <w:r w:rsidR="001D5678" w:rsidRPr="00180FE0">
        <w:rPr>
          <w:rFonts w:ascii="Arial" w:hAnsi="Arial" w:cs="Arial"/>
        </w:rPr>
        <w:t xml:space="preserve">de </w:t>
      </w:r>
      <w:r w:rsidR="00180FE0" w:rsidRPr="00180FE0">
        <w:rPr>
          <w:rFonts w:ascii="Arial" w:hAnsi="Arial" w:cs="Arial"/>
        </w:rPr>
        <w:t xml:space="preserve">que </w:t>
      </w:r>
      <w:r w:rsidR="003B7203" w:rsidRPr="00180FE0">
        <w:rPr>
          <w:rFonts w:ascii="Arial" w:eastAsia="Times New Roman" w:hAnsi="Arial" w:cs="Arial"/>
          <w:bCs/>
          <w:lang w:eastAsia="ar-SA"/>
        </w:rPr>
        <w:t xml:space="preserve">o Plano </w:t>
      </w:r>
      <w:r w:rsidR="00644AAF" w:rsidRPr="00180FE0">
        <w:rPr>
          <w:rFonts w:ascii="Arial" w:eastAsia="Times New Roman" w:hAnsi="Arial" w:cs="Arial"/>
          <w:bCs/>
          <w:lang w:eastAsia="ar-SA"/>
        </w:rPr>
        <w:t>Diretor do M</w:t>
      </w:r>
      <w:r w:rsidR="00180FE0">
        <w:rPr>
          <w:rFonts w:ascii="Arial" w:eastAsia="Times New Roman" w:hAnsi="Arial" w:cs="Arial"/>
          <w:bCs/>
          <w:lang w:eastAsia="ar-SA"/>
        </w:rPr>
        <w:t>unicípio está</w:t>
      </w:r>
      <w:r w:rsidR="00E51000" w:rsidRPr="00180FE0">
        <w:rPr>
          <w:rFonts w:ascii="Arial" w:eastAsia="Times New Roman" w:hAnsi="Arial" w:cs="Arial"/>
          <w:bCs/>
          <w:lang w:eastAsia="ar-SA"/>
        </w:rPr>
        <w:t xml:space="preserve"> desatualizado, haja vista ser do ano</w:t>
      </w:r>
      <w:r w:rsidR="001E232E" w:rsidRPr="00180FE0">
        <w:rPr>
          <w:rFonts w:ascii="Arial" w:eastAsia="Times New Roman" w:hAnsi="Arial" w:cs="Arial"/>
          <w:bCs/>
          <w:lang w:eastAsia="ar-SA"/>
        </w:rPr>
        <w:t xml:space="preserve"> de 1986.</w:t>
      </w:r>
      <w:r w:rsidR="002A47EC" w:rsidRPr="00180FE0">
        <w:rPr>
          <w:rFonts w:ascii="Arial" w:eastAsia="Times New Roman" w:hAnsi="Arial" w:cs="Arial"/>
          <w:bCs/>
          <w:lang w:eastAsia="ar-SA"/>
        </w:rPr>
        <w:t xml:space="preserve"> </w:t>
      </w:r>
    </w:p>
    <w:p w:rsidR="00180FE0" w:rsidRPr="00180FE0" w:rsidRDefault="00644AAF" w:rsidP="00180FE0">
      <w:pPr>
        <w:spacing w:before="100" w:beforeAutospacing="1" w:after="100" w:afterAutospacing="1" w:line="360" w:lineRule="auto"/>
        <w:ind w:firstLine="709"/>
        <w:contextualSpacing/>
        <w:jc w:val="both"/>
        <w:rPr>
          <w:rFonts w:ascii="Arial" w:eastAsia="Times New Roman" w:hAnsi="Arial" w:cs="Arial"/>
          <w:iCs/>
        </w:rPr>
      </w:pPr>
      <w:r w:rsidRPr="00180FE0">
        <w:rPr>
          <w:rFonts w:ascii="Arial" w:eastAsia="Times New Roman" w:hAnsi="Arial" w:cs="Arial"/>
          <w:bCs/>
          <w:lang w:eastAsia="ar-SA"/>
        </w:rPr>
        <w:t xml:space="preserve">Considerando </w:t>
      </w:r>
      <w:r w:rsidR="002A47EC" w:rsidRPr="00180FE0">
        <w:rPr>
          <w:rFonts w:ascii="Arial" w:eastAsia="Times New Roman" w:hAnsi="Arial" w:cs="Arial"/>
          <w:bCs/>
          <w:lang w:eastAsia="ar-SA"/>
        </w:rPr>
        <w:t xml:space="preserve">que </w:t>
      </w:r>
      <w:r w:rsidR="00180FE0" w:rsidRPr="00180FE0">
        <w:rPr>
          <w:rFonts w:ascii="Arial" w:eastAsia="Times New Roman" w:hAnsi="Arial" w:cs="Arial"/>
          <w:bCs/>
          <w:lang w:eastAsia="ar-SA"/>
        </w:rPr>
        <w:t>é um</w:t>
      </w:r>
      <w:r w:rsidR="002A47EC" w:rsidRPr="00180FE0">
        <w:rPr>
          <w:rFonts w:ascii="Arial" w:eastAsia="Times New Roman" w:hAnsi="Arial" w:cs="Arial"/>
          <w:bCs/>
          <w:lang w:eastAsia="ar-SA"/>
        </w:rPr>
        <w:t xml:space="preserve"> </w:t>
      </w:r>
      <w:r w:rsidR="00180FE0" w:rsidRPr="00180FE0">
        <w:rPr>
          <w:rFonts w:ascii="Arial" w:eastAsia="Times New Roman" w:hAnsi="Arial" w:cs="Arial"/>
          <w:bCs/>
          <w:lang w:eastAsia="ar-SA"/>
        </w:rPr>
        <w:t xml:space="preserve">importante </w:t>
      </w:r>
      <w:r w:rsidR="002A47EC" w:rsidRPr="00180FE0">
        <w:rPr>
          <w:rFonts w:ascii="Arial" w:eastAsia="Times New Roman" w:hAnsi="Arial" w:cs="Arial"/>
          <w:bCs/>
          <w:lang w:eastAsia="ar-SA"/>
        </w:rPr>
        <w:t>instrumento</w:t>
      </w:r>
      <w:r w:rsidRPr="00180FE0">
        <w:rPr>
          <w:rFonts w:ascii="Arial" w:eastAsia="Times New Roman" w:hAnsi="Arial" w:cs="Arial"/>
          <w:bCs/>
          <w:lang w:eastAsia="ar-SA"/>
        </w:rPr>
        <w:t xml:space="preserve"> </w:t>
      </w:r>
      <w:r w:rsidR="00180FE0" w:rsidRPr="00180FE0">
        <w:rPr>
          <w:rFonts w:ascii="Arial" w:eastAsia="Times New Roman" w:hAnsi="Arial" w:cs="Arial"/>
          <w:bCs/>
          <w:lang w:eastAsia="ar-SA"/>
        </w:rPr>
        <w:t>para</w:t>
      </w:r>
      <w:r w:rsidR="002A47EC" w:rsidRPr="002A47EC">
        <w:rPr>
          <w:rFonts w:ascii="Arial" w:eastAsia="Times New Roman" w:hAnsi="Arial" w:cs="Arial"/>
          <w:iCs/>
        </w:rPr>
        <w:t xml:space="preserve"> </w:t>
      </w:r>
      <w:r w:rsidRPr="00180FE0">
        <w:rPr>
          <w:rFonts w:ascii="Arial" w:hAnsi="Arial" w:cs="Arial"/>
          <w:shd w:val="clear" w:color="auto" w:fill="FFFFFF"/>
        </w:rPr>
        <w:t>promover a ordenação dos espaços habitáveis do Município e estabelecer uma estratégia de mudança no sentido de obter melhoria de qualidade de vida da comunidade local</w:t>
      </w:r>
      <w:r w:rsidR="00180FE0" w:rsidRPr="00180FE0">
        <w:rPr>
          <w:rFonts w:ascii="Arial" w:eastAsia="Times New Roman" w:hAnsi="Arial" w:cs="Arial"/>
          <w:iCs/>
        </w:rPr>
        <w:t>.</w:t>
      </w:r>
    </w:p>
    <w:p w:rsidR="002D5E85" w:rsidRPr="00180FE0" w:rsidRDefault="002D5E85" w:rsidP="00180FE0">
      <w:pPr>
        <w:spacing w:before="100" w:beforeAutospacing="1" w:after="100" w:afterAutospacing="1" w:line="360" w:lineRule="auto"/>
        <w:ind w:firstLine="709"/>
        <w:contextualSpacing/>
        <w:jc w:val="both"/>
        <w:rPr>
          <w:rFonts w:ascii="Arial" w:hAnsi="Arial" w:cs="Arial"/>
          <w:shd w:val="clear" w:color="auto" w:fill="FFFFFF"/>
        </w:rPr>
      </w:pPr>
      <w:r w:rsidRPr="00180FE0">
        <w:rPr>
          <w:rFonts w:ascii="Arial" w:hAnsi="Arial" w:cs="Arial"/>
          <w:shd w:val="clear" w:color="auto" w:fill="FFFFFF"/>
        </w:rPr>
        <w:t>Considerando</w:t>
      </w:r>
      <w:r w:rsidRPr="00180FE0">
        <w:rPr>
          <w:rStyle w:val="apple-converted-space"/>
          <w:rFonts w:ascii="Arial" w:hAnsi="Arial" w:cs="Arial"/>
          <w:shd w:val="clear" w:color="auto" w:fill="FFFFFF"/>
        </w:rPr>
        <w:t> que</w:t>
      </w:r>
      <w:r w:rsidR="00644AAF" w:rsidRPr="00180FE0">
        <w:rPr>
          <w:rFonts w:ascii="Arial" w:hAnsi="Arial" w:cs="Arial"/>
          <w:color w:val="000000"/>
        </w:rPr>
        <w:t> Plano Diretor representa uma boa prática administrativa</w:t>
      </w:r>
      <w:r w:rsidR="00180FE0" w:rsidRPr="00180FE0">
        <w:rPr>
          <w:rFonts w:ascii="Arial" w:hAnsi="Arial" w:cs="Arial"/>
          <w:color w:val="000000"/>
        </w:rPr>
        <w:t>, por ser um dispositivo indispensável</w:t>
      </w:r>
      <w:r w:rsidR="002A47EC" w:rsidRPr="00180FE0">
        <w:rPr>
          <w:rFonts w:ascii="Arial" w:eastAsia="Times New Roman" w:hAnsi="Arial" w:cs="Arial"/>
          <w:iCs/>
        </w:rPr>
        <w:t xml:space="preserve"> para que os investimentos em saneamento, transporte coletivo, saúde, educação, equipamentos urbanos, habitação popular sejam adequadamente distribuídos e beneficiem toda a população</w:t>
      </w:r>
      <w:r w:rsidR="00180FE0" w:rsidRPr="00180FE0">
        <w:rPr>
          <w:rFonts w:ascii="Arial" w:eastAsia="Times New Roman" w:hAnsi="Arial" w:cs="Arial"/>
          <w:iCs/>
        </w:rPr>
        <w:t>.</w:t>
      </w:r>
      <w:r w:rsidRPr="00180FE0">
        <w:rPr>
          <w:rFonts w:ascii="Arial" w:hAnsi="Arial" w:cs="Arial"/>
          <w:shd w:val="clear" w:color="auto" w:fill="FFFFFF"/>
        </w:rPr>
        <w:t xml:space="preserve"> </w:t>
      </w:r>
    </w:p>
    <w:p w:rsidR="00180FE0" w:rsidRDefault="00180FE0" w:rsidP="002D5E85">
      <w:pPr>
        <w:tabs>
          <w:tab w:val="left" w:pos="-142"/>
          <w:tab w:val="left" w:pos="0"/>
          <w:tab w:val="left" w:pos="915"/>
        </w:tabs>
        <w:spacing w:after="0"/>
        <w:ind w:firstLine="709"/>
        <w:jc w:val="both"/>
        <w:rPr>
          <w:rFonts w:ascii="Arial" w:eastAsia="Times New Roman" w:hAnsi="Arial" w:cs="Arial"/>
        </w:rPr>
      </w:pPr>
      <w:bookmarkStart w:id="0" w:name="_GoBack"/>
      <w:bookmarkEnd w:id="0"/>
    </w:p>
    <w:p w:rsidR="00EC4A97" w:rsidRPr="00180FE0" w:rsidRDefault="00EC4A97" w:rsidP="002D5E85">
      <w:pPr>
        <w:tabs>
          <w:tab w:val="left" w:pos="-142"/>
          <w:tab w:val="left" w:pos="0"/>
          <w:tab w:val="left" w:pos="915"/>
        </w:tabs>
        <w:spacing w:after="0"/>
        <w:ind w:firstLine="709"/>
        <w:jc w:val="both"/>
        <w:rPr>
          <w:rFonts w:ascii="Arial" w:eastAsia="Times New Roman" w:hAnsi="Arial" w:cs="Arial"/>
        </w:rPr>
      </w:pPr>
      <w:r w:rsidRPr="00180FE0">
        <w:rPr>
          <w:rFonts w:ascii="Arial" w:eastAsia="Times New Roman" w:hAnsi="Arial" w:cs="Arial"/>
        </w:rPr>
        <w:t>Da Secretaria da Câmara Municipal de Vereadores de Guarujá do Sul, Estado de Santa Catarina, em 2</w:t>
      </w:r>
      <w:r w:rsidR="00180FE0" w:rsidRPr="00180FE0">
        <w:rPr>
          <w:rFonts w:ascii="Arial" w:eastAsia="Times New Roman" w:hAnsi="Arial" w:cs="Arial"/>
        </w:rPr>
        <w:t>3</w:t>
      </w:r>
      <w:r w:rsidRPr="00180FE0">
        <w:rPr>
          <w:rFonts w:ascii="Arial" w:eastAsia="Times New Roman" w:hAnsi="Arial" w:cs="Arial"/>
        </w:rPr>
        <w:t xml:space="preserve"> de </w:t>
      </w:r>
      <w:r w:rsidR="00737544" w:rsidRPr="00180FE0">
        <w:rPr>
          <w:rFonts w:ascii="Arial" w:eastAsia="Times New Roman" w:hAnsi="Arial" w:cs="Arial"/>
        </w:rPr>
        <w:t>Junho</w:t>
      </w:r>
      <w:r w:rsidRPr="00180FE0">
        <w:rPr>
          <w:rFonts w:ascii="Arial" w:eastAsia="Times New Roman" w:hAnsi="Arial" w:cs="Arial"/>
        </w:rPr>
        <w:t xml:space="preserve"> de 201</w:t>
      </w:r>
      <w:r w:rsidR="00180FE0" w:rsidRPr="00180FE0">
        <w:rPr>
          <w:rFonts w:ascii="Arial" w:eastAsia="Times New Roman" w:hAnsi="Arial" w:cs="Arial"/>
        </w:rPr>
        <w:t>8</w:t>
      </w:r>
      <w:r w:rsidRPr="00180FE0">
        <w:rPr>
          <w:rFonts w:ascii="Arial" w:eastAsia="Times New Roman" w:hAnsi="Arial" w:cs="Arial"/>
        </w:rPr>
        <w:t>.</w:t>
      </w:r>
    </w:p>
    <w:p w:rsidR="00EC4A97" w:rsidRPr="00180FE0" w:rsidRDefault="00180FE0" w:rsidP="002D5E85">
      <w:pPr>
        <w:tabs>
          <w:tab w:val="left" w:pos="1418"/>
        </w:tabs>
        <w:ind w:firstLine="709"/>
        <w:jc w:val="both"/>
        <w:rPr>
          <w:rFonts w:ascii="Arial" w:eastAsia="Times New Roman" w:hAnsi="Arial" w:cs="Arial"/>
        </w:rPr>
      </w:pPr>
      <w:r w:rsidRPr="00180FE0">
        <w:rPr>
          <w:rFonts w:ascii="Arial" w:eastAsia="Times New Roman" w:hAnsi="Arial" w:cs="Arial"/>
        </w:rPr>
        <w:t>Em sua 14ª Legislatura, 2</w:t>
      </w:r>
      <w:r w:rsidR="00EC4A97" w:rsidRPr="00180FE0">
        <w:rPr>
          <w:rFonts w:ascii="Arial" w:eastAsia="Times New Roman" w:hAnsi="Arial" w:cs="Arial"/>
        </w:rPr>
        <w:t>ª Ses</w:t>
      </w:r>
      <w:r w:rsidRPr="00180FE0">
        <w:rPr>
          <w:rFonts w:ascii="Arial" w:eastAsia="Times New Roman" w:hAnsi="Arial" w:cs="Arial"/>
        </w:rPr>
        <w:t>são Legislativa, 2</w:t>
      </w:r>
      <w:r w:rsidR="00EC4A97" w:rsidRPr="00180FE0">
        <w:rPr>
          <w:rFonts w:ascii="Arial" w:eastAsia="Times New Roman" w:hAnsi="Arial" w:cs="Arial"/>
        </w:rPr>
        <w:t>º período, 5</w:t>
      </w:r>
      <w:r w:rsidRPr="00180FE0">
        <w:rPr>
          <w:rFonts w:ascii="Arial" w:eastAsia="Times New Roman" w:hAnsi="Arial" w:cs="Arial"/>
        </w:rPr>
        <w:t>5</w:t>
      </w:r>
      <w:r w:rsidR="00EC4A97" w:rsidRPr="00180FE0">
        <w:rPr>
          <w:rFonts w:ascii="Arial" w:eastAsia="Times New Roman" w:hAnsi="Arial" w:cs="Arial"/>
        </w:rPr>
        <w:t>º ano de sua Instalação Legislativa.</w:t>
      </w:r>
    </w:p>
    <w:p w:rsidR="00EC4A97" w:rsidRPr="00180FE0" w:rsidRDefault="00EC4A97" w:rsidP="00EC4A97">
      <w:pPr>
        <w:tabs>
          <w:tab w:val="left" w:pos="1418"/>
        </w:tabs>
        <w:ind w:firstLine="709"/>
        <w:jc w:val="both"/>
        <w:rPr>
          <w:rFonts w:ascii="Arial" w:eastAsia="Times New Roman" w:hAnsi="Arial" w:cs="Arial"/>
        </w:rPr>
      </w:pPr>
    </w:p>
    <w:p w:rsidR="00EC4A97" w:rsidRPr="00180FE0" w:rsidRDefault="00180FE0" w:rsidP="00180FE0">
      <w:pPr>
        <w:spacing w:after="0"/>
        <w:rPr>
          <w:rFonts w:ascii="Arial" w:eastAsia="Times New Roman" w:hAnsi="Arial" w:cs="Arial"/>
        </w:rPr>
      </w:pPr>
      <w:r>
        <w:rPr>
          <w:rFonts w:ascii="Arial" w:eastAsia="Times New Roman" w:hAnsi="Arial" w:cs="Arial"/>
        </w:rPr>
        <w:t xml:space="preserve">          </w:t>
      </w:r>
      <w:r w:rsidR="00EC4A97" w:rsidRPr="00180FE0">
        <w:rPr>
          <w:rFonts w:ascii="Arial" w:eastAsia="Times New Roman" w:hAnsi="Arial" w:cs="Arial"/>
        </w:rPr>
        <w:t xml:space="preserve">GILMAR KLAUS                                             </w:t>
      </w:r>
      <w:r>
        <w:rPr>
          <w:rFonts w:ascii="Arial" w:eastAsia="Times New Roman" w:hAnsi="Arial" w:cs="Arial"/>
        </w:rPr>
        <w:t xml:space="preserve">    JAIR TIBOLLA</w:t>
      </w:r>
    </w:p>
    <w:p w:rsidR="00EC4A97" w:rsidRPr="00180FE0" w:rsidRDefault="00EC4A97" w:rsidP="00EC4A97">
      <w:pPr>
        <w:spacing w:after="0"/>
        <w:rPr>
          <w:rFonts w:ascii="Arial" w:eastAsia="Times New Roman" w:hAnsi="Arial" w:cs="Arial"/>
        </w:rPr>
      </w:pPr>
      <w:r w:rsidRPr="00180FE0">
        <w:rPr>
          <w:rFonts w:ascii="Arial" w:eastAsia="Times New Roman" w:hAnsi="Arial" w:cs="Arial"/>
        </w:rPr>
        <w:t xml:space="preserve">             Presidente                                                           1º Secretário</w:t>
      </w:r>
    </w:p>
    <w:p w:rsidR="00E21460" w:rsidRPr="00180FE0" w:rsidRDefault="00E21460">
      <w:pPr>
        <w:rPr>
          <w:rFonts w:ascii="Arial" w:hAnsi="Arial" w:cs="Arial"/>
        </w:rPr>
      </w:pPr>
    </w:p>
    <w:sectPr w:rsidR="00E21460" w:rsidRPr="00180FE0" w:rsidSect="0036008D">
      <w:pgSz w:w="11906" w:h="16838"/>
      <w:pgMar w:top="226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4A97"/>
    <w:rsid w:val="00180FE0"/>
    <w:rsid w:val="001C1CDC"/>
    <w:rsid w:val="001D5678"/>
    <w:rsid w:val="001E232E"/>
    <w:rsid w:val="002A47EC"/>
    <w:rsid w:val="002D5E85"/>
    <w:rsid w:val="00311E3E"/>
    <w:rsid w:val="0036008D"/>
    <w:rsid w:val="00363498"/>
    <w:rsid w:val="003B7203"/>
    <w:rsid w:val="003E17F7"/>
    <w:rsid w:val="004032CF"/>
    <w:rsid w:val="0058008B"/>
    <w:rsid w:val="00644AAF"/>
    <w:rsid w:val="00737544"/>
    <w:rsid w:val="00874B2B"/>
    <w:rsid w:val="009E2DA4"/>
    <w:rsid w:val="00A462E8"/>
    <w:rsid w:val="00AD6170"/>
    <w:rsid w:val="00B64032"/>
    <w:rsid w:val="00D735EE"/>
    <w:rsid w:val="00E21460"/>
    <w:rsid w:val="00E51000"/>
    <w:rsid w:val="00EC4A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A9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1E232E"/>
  </w:style>
  <w:style w:type="paragraph" w:customStyle="1" w:styleId="textopequenopreto">
    <w:name w:val="texto_pequeno_preto"/>
    <w:basedOn w:val="Normal"/>
    <w:rsid w:val="002D5E8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A47E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3119808">
      <w:bodyDiv w:val="1"/>
      <w:marLeft w:val="0"/>
      <w:marRight w:val="0"/>
      <w:marTop w:val="0"/>
      <w:marBottom w:val="0"/>
      <w:divBdr>
        <w:top w:val="none" w:sz="0" w:space="0" w:color="auto"/>
        <w:left w:val="none" w:sz="0" w:space="0" w:color="auto"/>
        <w:bottom w:val="none" w:sz="0" w:space="0" w:color="auto"/>
        <w:right w:val="none" w:sz="0" w:space="0" w:color="auto"/>
      </w:divBdr>
    </w:div>
    <w:div w:id="208499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280</Words>
  <Characters>1518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3</cp:revision>
  <cp:lastPrinted>2017-05-25T16:27:00Z</cp:lastPrinted>
  <dcterms:created xsi:type="dcterms:W3CDTF">2018-08-23T11:22:00Z</dcterms:created>
  <dcterms:modified xsi:type="dcterms:W3CDTF">2018-08-23T12:28:00Z</dcterms:modified>
</cp:coreProperties>
</file>