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9943AC" w:rsidRDefault="008906D0" w:rsidP="00E5752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</w:t>
      </w:r>
      <w:r w:rsidR="00E57528" w:rsidRPr="009943AC">
        <w:rPr>
          <w:rFonts w:ascii="Arial" w:hAnsi="Arial" w:cs="Arial"/>
          <w:sz w:val="24"/>
          <w:szCs w:val="24"/>
        </w:rPr>
        <w:t xml:space="preserve">RIA MUNICIPAL DE </w:t>
      </w:r>
      <w:r>
        <w:rPr>
          <w:rFonts w:ascii="Arial" w:hAnsi="Arial" w:cs="Arial"/>
          <w:sz w:val="24"/>
          <w:szCs w:val="24"/>
        </w:rPr>
        <w:t>ADMINISTRAÇÃO E FAZENDA</w:t>
      </w:r>
      <w:r w:rsidR="00E57528" w:rsidRPr="009943AC">
        <w:rPr>
          <w:rFonts w:ascii="Arial" w:hAnsi="Arial" w:cs="Arial"/>
          <w:sz w:val="24"/>
          <w:szCs w:val="24"/>
        </w:rPr>
        <w:t xml:space="preserve"> </w:t>
      </w:r>
    </w:p>
    <w:p w:rsidR="008906D0" w:rsidRPr="00751701" w:rsidRDefault="008906D0" w:rsidP="008906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1701">
        <w:rPr>
          <w:rFonts w:ascii="Arial" w:hAnsi="Arial" w:cs="Arial"/>
          <w:b/>
          <w:sz w:val="24"/>
          <w:szCs w:val="24"/>
        </w:rPr>
        <w:t>SR JULIO DELLA FLORA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</w:t>
      </w:r>
      <w:r w:rsidR="00EF53E2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F24B9F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n. 0</w:t>
      </w:r>
      <w:r w:rsidR="00087FA1">
        <w:rPr>
          <w:rFonts w:ascii="Arial" w:hAnsi="Arial" w:cs="Arial"/>
          <w:b/>
          <w:bCs/>
          <w:sz w:val="24"/>
          <w:szCs w:val="24"/>
        </w:rPr>
        <w:t>9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="00E57528"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087FA1">
        <w:rPr>
          <w:rFonts w:ascii="Arial" w:hAnsi="Arial" w:cs="Arial"/>
          <w:sz w:val="24"/>
          <w:szCs w:val="24"/>
        </w:rPr>
        <w:t>12</w:t>
      </w:r>
      <w:r w:rsidR="009943AC" w:rsidRPr="009943AC">
        <w:rPr>
          <w:rFonts w:ascii="Arial" w:hAnsi="Arial" w:cs="Arial"/>
          <w:sz w:val="24"/>
          <w:szCs w:val="24"/>
        </w:rPr>
        <w:t xml:space="preserve"> de </w:t>
      </w:r>
      <w:r w:rsidR="00087FA1">
        <w:rPr>
          <w:rFonts w:ascii="Arial" w:hAnsi="Arial" w:cs="Arial"/>
          <w:sz w:val="24"/>
          <w:szCs w:val="24"/>
        </w:rPr>
        <w:t>junho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087FA1">
        <w:rPr>
          <w:rFonts w:ascii="Arial" w:hAnsi="Arial" w:cs="Arial"/>
          <w:sz w:val="24"/>
          <w:szCs w:val="24"/>
        </w:rPr>
        <w:t>o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087FA1">
        <w:rPr>
          <w:rFonts w:ascii="Arial" w:hAnsi="Arial" w:cs="Arial"/>
          <w:sz w:val="24"/>
          <w:szCs w:val="24"/>
        </w:rPr>
        <w:t>MARCOS VINÍCIUS DOS SANTOS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CC482F" w:rsidRPr="00CC482F" w:rsidRDefault="00CC482F" w:rsidP="00CC482F">
      <w:pPr>
        <w:spacing w:line="360" w:lineRule="auto"/>
        <w:ind w:left="1080"/>
        <w:rPr>
          <w:rFonts w:ascii="Arial" w:hAnsi="Arial" w:cs="Arial"/>
          <w:b/>
          <w:color w:val="000000"/>
        </w:rPr>
      </w:pPr>
      <w:bookmarkStart w:id="0" w:name="_GoBack"/>
    </w:p>
    <w:p w:rsidR="00E57528" w:rsidRPr="00087FA1" w:rsidRDefault="00087FA1" w:rsidP="00087FA1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Explicações do por</w:t>
      </w:r>
      <w:r w:rsidRPr="00087FA1">
        <w:rPr>
          <w:rFonts w:ascii="Arial" w:hAnsi="Arial" w:cs="Arial"/>
          <w:b/>
        </w:rPr>
        <w:t xml:space="preserve"> que </w:t>
      </w:r>
      <w:r>
        <w:rPr>
          <w:rFonts w:ascii="Arial" w:hAnsi="Arial" w:cs="Arial"/>
          <w:b/>
        </w:rPr>
        <w:t xml:space="preserve">a Administração </w:t>
      </w:r>
      <w:r w:rsidRPr="00087FA1">
        <w:rPr>
          <w:rFonts w:ascii="Arial" w:hAnsi="Arial" w:cs="Arial"/>
          <w:b/>
        </w:rPr>
        <w:t xml:space="preserve">não disponibiliza o salário dos servidores </w:t>
      </w:r>
      <w:r>
        <w:rPr>
          <w:rFonts w:ascii="Arial" w:hAnsi="Arial" w:cs="Arial"/>
          <w:b/>
        </w:rPr>
        <w:t xml:space="preserve">municipais </w:t>
      </w:r>
      <w:r w:rsidRPr="00087FA1">
        <w:rPr>
          <w:rFonts w:ascii="Arial" w:hAnsi="Arial" w:cs="Arial"/>
          <w:b/>
        </w:rPr>
        <w:t>no portal da Transparência do Munic</w:t>
      </w:r>
      <w:r>
        <w:rPr>
          <w:rFonts w:ascii="Arial" w:hAnsi="Arial" w:cs="Arial"/>
          <w:b/>
        </w:rPr>
        <w:t>í</w:t>
      </w:r>
      <w:r w:rsidRPr="00087FA1">
        <w:rPr>
          <w:rFonts w:ascii="Arial" w:hAnsi="Arial" w:cs="Arial"/>
          <w:b/>
        </w:rPr>
        <w:t>pio</w:t>
      </w:r>
      <w:r>
        <w:rPr>
          <w:rFonts w:ascii="Arial" w:hAnsi="Arial" w:cs="Arial"/>
          <w:b/>
        </w:rPr>
        <w:t>.</w:t>
      </w:r>
    </w:p>
    <w:bookmarkEnd w:id="0"/>
    <w:p w:rsidR="00087FA1" w:rsidRDefault="00087FA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</w:p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9943AC" w:rsidRPr="009943AC">
        <w:rPr>
          <w:rFonts w:ascii="Arial" w:hAnsi="Arial" w:cs="Arial"/>
          <w:b w:val="0"/>
          <w:sz w:val="24"/>
          <w:lang w:eastAsia="pt-BR"/>
        </w:rPr>
        <w:t xml:space="preserve"> Estado de Santa Catarina, em </w:t>
      </w:r>
      <w:r w:rsidR="00087FA1">
        <w:rPr>
          <w:rFonts w:ascii="Arial" w:hAnsi="Arial" w:cs="Arial"/>
          <w:b w:val="0"/>
          <w:sz w:val="24"/>
          <w:lang w:eastAsia="pt-BR"/>
        </w:rPr>
        <w:t>13 de junho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</w:t>
      </w:r>
      <w:r w:rsidR="00F24B9F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B9F">
        <w:rPr>
          <w:rFonts w:ascii="Arial" w:hAnsi="Arial" w:cs="Arial"/>
          <w:color w:val="000000"/>
          <w:sz w:val="24"/>
          <w:szCs w:val="24"/>
        </w:rPr>
        <w:t>JAIR TIBOLLA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541A2"/>
    <w:multiLevelType w:val="hybridMultilevel"/>
    <w:tmpl w:val="2C7E30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087FA1"/>
    <w:rsid w:val="001D2F10"/>
    <w:rsid w:val="00342562"/>
    <w:rsid w:val="003948C0"/>
    <w:rsid w:val="00493BBD"/>
    <w:rsid w:val="004A7A29"/>
    <w:rsid w:val="004C11E2"/>
    <w:rsid w:val="004D45AF"/>
    <w:rsid w:val="00506B6B"/>
    <w:rsid w:val="005F11BF"/>
    <w:rsid w:val="0065297B"/>
    <w:rsid w:val="00724AFB"/>
    <w:rsid w:val="00777D62"/>
    <w:rsid w:val="007A0E6B"/>
    <w:rsid w:val="008906D0"/>
    <w:rsid w:val="0091019E"/>
    <w:rsid w:val="00913C1A"/>
    <w:rsid w:val="00984F2D"/>
    <w:rsid w:val="009943AC"/>
    <w:rsid w:val="009A345E"/>
    <w:rsid w:val="00A143B2"/>
    <w:rsid w:val="00A47BD3"/>
    <w:rsid w:val="00A679DF"/>
    <w:rsid w:val="00A84ADF"/>
    <w:rsid w:val="00AF1DC5"/>
    <w:rsid w:val="00B02136"/>
    <w:rsid w:val="00B91FD8"/>
    <w:rsid w:val="00BD36F1"/>
    <w:rsid w:val="00CC482F"/>
    <w:rsid w:val="00E21460"/>
    <w:rsid w:val="00E22E65"/>
    <w:rsid w:val="00E57528"/>
    <w:rsid w:val="00E7544A"/>
    <w:rsid w:val="00ED7FEE"/>
    <w:rsid w:val="00EF53E2"/>
    <w:rsid w:val="00F24B9F"/>
    <w:rsid w:val="00F9503C"/>
    <w:rsid w:val="00FA7C22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22</cp:revision>
  <cp:lastPrinted>2018-06-13T16:10:00Z</cp:lastPrinted>
  <dcterms:created xsi:type="dcterms:W3CDTF">2017-06-20T19:02:00Z</dcterms:created>
  <dcterms:modified xsi:type="dcterms:W3CDTF">2018-06-13T16:10:00Z</dcterms:modified>
</cp:coreProperties>
</file>