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B408A8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04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408A8">
        <w:rPr>
          <w:rFonts w:ascii="Arial" w:eastAsia="Times New Roman" w:hAnsi="Arial" w:cs="Arial"/>
          <w:sz w:val="24"/>
          <w:szCs w:val="24"/>
        </w:rPr>
        <w:t>26</w:t>
      </w:r>
      <w:r w:rsidR="00853C9E">
        <w:rPr>
          <w:rFonts w:ascii="Arial" w:eastAsia="Times New Roman" w:hAnsi="Arial" w:cs="Arial"/>
          <w:sz w:val="24"/>
          <w:szCs w:val="24"/>
        </w:rPr>
        <w:t xml:space="preserve">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>
        <w:rPr>
          <w:rFonts w:ascii="Arial" w:eastAsia="Times New Roman" w:hAnsi="Arial" w:cs="Arial"/>
          <w:sz w:val="24"/>
          <w:szCs w:val="24"/>
        </w:rPr>
        <w:t xml:space="preserve"> proposta pela parlamentar MÔNICA REGINA TAUBE,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F84A6E">
        <w:rPr>
          <w:rFonts w:ascii="Arial" w:hAnsi="Arial" w:cs="Arial"/>
          <w:b/>
          <w:sz w:val="24"/>
          <w:szCs w:val="24"/>
        </w:rPr>
        <w:t>SOLICITA QUE A ADMINISTRAÇÃO PÚBLICA MUNICIPAL, ESTUDE A VIABILIDADE PARA A CONTRATAÇÃO DE ESTUDANTES PARA ATUAREM COMO ESTAGIÁRIOS NA ADMINISTRAÇÃO MUNICIPAL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>
        <w:rPr>
          <w:rFonts w:ascii="Arial" w:eastAsia="Times New Roman" w:hAnsi="Arial" w:cs="Arial"/>
          <w:sz w:val="24"/>
          <w:szCs w:val="24"/>
        </w:rPr>
        <w:t>d</w:t>
      </w:r>
      <w:r w:rsidR="00022732">
        <w:rPr>
          <w:rFonts w:ascii="Arial" w:eastAsia="Times New Roman" w:hAnsi="Arial" w:cs="Arial"/>
          <w:sz w:val="24"/>
          <w:szCs w:val="24"/>
        </w:rPr>
        <w:t xml:space="preserve">a contratação de estagiários para auxiliar alguns órgãos da </w:t>
      </w:r>
      <w:r w:rsidR="00B42DB6">
        <w:rPr>
          <w:rFonts w:ascii="Arial" w:eastAsia="Times New Roman" w:hAnsi="Arial" w:cs="Arial"/>
          <w:sz w:val="24"/>
          <w:szCs w:val="24"/>
        </w:rPr>
        <w:t xml:space="preserve">Administração Municipal </w:t>
      </w:r>
      <w:proofErr w:type="gramStart"/>
      <w:r w:rsidR="00022732">
        <w:rPr>
          <w:rFonts w:ascii="Arial" w:eastAsia="Times New Roman" w:hAnsi="Arial" w:cs="Arial"/>
          <w:sz w:val="24"/>
          <w:szCs w:val="24"/>
        </w:rPr>
        <w:t>agilizar</w:t>
      </w:r>
      <w:proofErr w:type="gramEnd"/>
      <w:r w:rsidR="00022732">
        <w:rPr>
          <w:rFonts w:ascii="Arial" w:eastAsia="Times New Roman" w:hAnsi="Arial" w:cs="Arial"/>
          <w:sz w:val="24"/>
          <w:szCs w:val="24"/>
        </w:rPr>
        <w:t xml:space="preserve"> nos processos administrativos</w:t>
      </w:r>
      <w:r w:rsidR="00B42DB6">
        <w:rPr>
          <w:rFonts w:ascii="Arial" w:eastAsia="Times New Roman" w:hAnsi="Arial" w:cs="Arial"/>
          <w:sz w:val="24"/>
          <w:szCs w:val="24"/>
        </w:rPr>
        <w:t>.</w:t>
      </w:r>
    </w:p>
    <w:p w:rsidR="00022732" w:rsidRDefault="0002273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Salienta-se, que o estagio é uma etapa importante para o </w:t>
      </w:r>
      <w:r w:rsidR="00F84A6E">
        <w:rPr>
          <w:rFonts w:ascii="Arial" w:eastAsia="Times New Roman" w:hAnsi="Arial" w:cs="Arial"/>
          <w:sz w:val="24"/>
          <w:szCs w:val="24"/>
        </w:rPr>
        <w:t>desenvolvimento</w:t>
      </w:r>
      <w:r>
        <w:rPr>
          <w:rFonts w:ascii="Arial" w:eastAsia="Times New Roman" w:hAnsi="Arial" w:cs="Arial"/>
          <w:sz w:val="24"/>
          <w:szCs w:val="24"/>
        </w:rPr>
        <w:t xml:space="preserve"> da carreira desses Jovens, mais do que ganhar experiências</w:t>
      </w:r>
      <w:r w:rsidR="00F84A6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possibilita aos </w:t>
      </w:r>
      <w:r w:rsidR="00F84A6E">
        <w:rPr>
          <w:rFonts w:ascii="Arial" w:eastAsia="Times New Roman" w:hAnsi="Arial" w:cs="Arial"/>
          <w:sz w:val="24"/>
          <w:szCs w:val="24"/>
        </w:rPr>
        <w:t>estudantes adquirir conhecimento</w:t>
      </w:r>
      <w:r w:rsidR="000B208B">
        <w:rPr>
          <w:rFonts w:ascii="Arial" w:eastAsia="Times New Roman" w:hAnsi="Arial" w:cs="Arial"/>
          <w:sz w:val="24"/>
          <w:szCs w:val="24"/>
        </w:rPr>
        <w:t>s que facilita a entrada no mercado de trabalho, colocando em prática os conhecimentos adquiridos em sala de aula</w:t>
      </w:r>
      <w:r w:rsidR="00F84A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B208B" w:rsidRDefault="000B208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84A6E" w:rsidRDefault="00F84A6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lastRenderedPageBreak/>
        <w:t xml:space="preserve">Da Secretaria da Câmara Municipal de Vereadores de Guarujá do Sul, Estado de Santa Catarina, em </w:t>
      </w:r>
      <w:r w:rsidR="00F84A6E">
        <w:rPr>
          <w:rFonts w:ascii="Arial" w:eastAsia="Times New Roman" w:hAnsi="Arial" w:cs="Arial"/>
          <w:sz w:val="24"/>
          <w:szCs w:val="24"/>
        </w:rPr>
        <w:t>26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fevereiro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54CF0"/>
    <w:rsid w:val="00597459"/>
    <w:rsid w:val="006672B4"/>
    <w:rsid w:val="00705B83"/>
    <w:rsid w:val="00712A47"/>
    <w:rsid w:val="007C132D"/>
    <w:rsid w:val="00853C9E"/>
    <w:rsid w:val="00966F70"/>
    <w:rsid w:val="00A43193"/>
    <w:rsid w:val="00B408A8"/>
    <w:rsid w:val="00B42DB6"/>
    <w:rsid w:val="00B64DEA"/>
    <w:rsid w:val="00B715E2"/>
    <w:rsid w:val="00B97E51"/>
    <w:rsid w:val="00BE08DB"/>
    <w:rsid w:val="00CC19AC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16</cp:revision>
  <cp:lastPrinted>2019-02-27T17:58:00Z</cp:lastPrinted>
  <dcterms:created xsi:type="dcterms:W3CDTF">2017-05-24T12:35:00Z</dcterms:created>
  <dcterms:modified xsi:type="dcterms:W3CDTF">2019-02-27T17:58:00Z</dcterms:modified>
</cp:coreProperties>
</file>