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0C4" w:rsidRPr="00AA73EF" w:rsidRDefault="00625EC0" w:rsidP="00150119">
      <w:pPr>
        <w:pStyle w:val="NormalWeb"/>
        <w:shd w:val="clear" w:color="auto" w:fill="FFFFFF"/>
        <w:spacing w:before="0" w:beforeAutospacing="0" w:after="240" w:afterAutospacing="0" w:line="360" w:lineRule="auto"/>
        <w:ind w:firstLine="958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AA73EF">
        <w:rPr>
          <w:rFonts w:ascii="Arial" w:hAnsi="Arial" w:cs="Arial"/>
          <w:b/>
          <w:bCs/>
          <w:color w:val="000000"/>
          <w:sz w:val="22"/>
          <w:szCs w:val="22"/>
        </w:rPr>
        <w:t xml:space="preserve">REDAÇÃO FINAL AO </w:t>
      </w:r>
      <w:r w:rsidR="00150119" w:rsidRPr="00AA73EF">
        <w:rPr>
          <w:rFonts w:ascii="Arial" w:hAnsi="Arial" w:cs="Arial"/>
          <w:b/>
          <w:bCs/>
          <w:color w:val="000000"/>
          <w:sz w:val="22"/>
          <w:szCs w:val="22"/>
        </w:rPr>
        <w:t>PROJETO DE LEI Nº</w:t>
      </w:r>
      <w:r w:rsidR="00AA73E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bookmarkStart w:id="0" w:name="_GoBack"/>
      <w:bookmarkEnd w:id="0"/>
      <w:r w:rsidR="00150119" w:rsidRPr="00AA73EF">
        <w:rPr>
          <w:rFonts w:ascii="Arial" w:hAnsi="Arial" w:cs="Arial"/>
          <w:b/>
          <w:bCs/>
          <w:color w:val="000000"/>
          <w:sz w:val="22"/>
          <w:szCs w:val="22"/>
        </w:rPr>
        <w:t>18</w:t>
      </w:r>
      <w:r w:rsidR="007E7407" w:rsidRPr="00AA73EF">
        <w:rPr>
          <w:rFonts w:ascii="Arial" w:hAnsi="Arial" w:cs="Arial"/>
          <w:b/>
          <w:bCs/>
          <w:color w:val="000000"/>
          <w:sz w:val="22"/>
          <w:szCs w:val="22"/>
        </w:rPr>
        <w:t>/2019</w:t>
      </w:r>
    </w:p>
    <w:p w:rsidR="004C20C4" w:rsidRPr="00AA73EF" w:rsidRDefault="004C20C4" w:rsidP="00150119">
      <w:pPr>
        <w:pStyle w:val="NormalWeb"/>
        <w:shd w:val="clear" w:color="auto" w:fill="FFFFFF"/>
        <w:spacing w:before="0" w:beforeAutospacing="0" w:after="240" w:afterAutospacing="0" w:line="360" w:lineRule="auto"/>
        <w:ind w:firstLine="958"/>
        <w:jc w:val="both"/>
        <w:rPr>
          <w:rFonts w:ascii="Arial" w:hAnsi="Arial" w:cs="Arial"/>
          <w:color w:val="000000"/>
          <w:sz w:val="22"/>
          <w:szCs w:val="22"/>
        </w:rPr>
      </w:pPr>
    </w:p>
    <w:p w:rsidR="004C20C4" w:rsidRPr="00AA73EF" w:rsidRDefault="00150119" w:rsidP="00150119">
      <w:pPr>
        <w:pStyle w:val="NormalWeb"/>
        <w:shd w:val="clear" w:color="auto" w:fill="FFFFFF"/>
        <w:spacing w:before="0" w:beforeAutospacing="0" w:after="240" w:afterAutospacing="0" w:line="360" w:lineRule="auto"/>
        <w:ind w:left="3544"/>
        <w:jc w:val="both"/>
        <w:rPr>
          <w:rFonts w:ascii="Arial" w:hAnsi="Arial" w:cs="Arial"/>
          <w:color w:val="000000"/>
          <w:sz w:val="22"/>
          <w:szCs w:val="22"/>
        </w:rPr>
      </w:pPr>
      <w:r w:rsidRPr="00AA73E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“DISPÕE SOBRE A REALIZAÇÃO DA EXPOGUARUJÁ, AUTORIZA EFETUAR DESPESAS E DÁ OUTRAS PROVIDÊNCIAS”.</w:t>
      </w:r>
    </w:p>
    <w:p w:rsidR="007E7407" w:rsidRPr="00AA73EF" w:rsidRDefault="007E7407" w:rsidP="00150119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:rsidR="007E7407" w:rsidRPr="00AA73EF" w:rsidRDefault="00625EC0" w:rsidP="00150119">
      <w:pPr>
        <w:pStyle w:val="NormalWeb"/>
        <w:shd w:val="clear" w:color="auto" w:fill="FFFFFF"/>
        <w:spacing w:before="0" w:beforeAutospacing="0" w:after="240" w:afterAutospacing="0" w:line="360" w:lineRule="auto"/>
        <w:ind w:firstLine="1418"/>
        <w:jc w:val="both"/>
        <w:rPr>
          <w:rFonts w:ascii="Arial" w:eastAsia="Calibri" w:hAnsi="Arial" w:cs="Arial"/>
          <w:sz w:val="22"/>
          <w:szCs w:val="22"/>
        </w:rPr>
      </w:pPr>
      <w:r w:rsidRPr="00AA73EF">
        <w:rPr>
          <w:rFonts w:ascii="Arial" w:eastAsia="Calibri" w:hAnsi="Arial" w:cs="Arial"/>
          <w:sz w:val="22"/>
          <w:szCs w:val="22"/>
        </w:rPr>
        <w:t>O</w:t>
      </w:r>
      <w:r w:rsidRPr="00AA73EF">
        <w:rPr>
          <w:rFonts w:ascii="Arial" w:eastAsia="Calibri" w:hAnsi="Arial" w:cs="Arial"/>
          <w:b/>
          <w:sz w:val="22"/>
          <w:szCs w:val="22"/>
        </w:rPr>
        <w:t xml:space="preserve"> PRESIDENTE </w:t>
      </w:r>
      <w:r w:rsidRPr="00AA73EF">
        <w:rPr>
          <w:rFonts w:ascii="Arial" w:eastAsia="Calibri" w:hAnsi="Arial" w:cs="Arial"/>
          <w:sz w:val="22"/>
          <w:szCs w:val="22"/>
        </w:rPr>
        <w:t>da Câmara Municipal de Vereadores de Guarujá do Sul, Estado de Santa Catarina, faz saber a todos os habitantes deste Município que a Câmara Municipal de Vereadores, votou e aprovou a seguinte Lei:</w:t>
      </w:r>
    </w:p>
    <w:p w:rsidR="00150119" w:rsidRPr="00AA73EF" w:rsidRDefault="00150119" w:rsidP="00150119">
      <w:pPr>
        <w:spacing w:after="240" w:line="360" w:lineRule="auto"/>
        <w:ind w:firstLine="708"/>
        <w:jc w:val="both"/>
        <w:rPr>
          <w:rFonts w:ascii="Arial" w:hAnsi="Arial" w:cs="Arial"/>
        </w:rPr>
      </w:pPr>
      <w:r w:rsidRPr="00AA73EF">
        <w:rPr>
          <w:rFonts w:ascii="Arial" w:hAnsi="Arial" w:cs="Arial"/>
          <w:b/>
        </w:rPr>
        <w:t>Art. 1º</w:t>
      </w:r>
      <w:r w:rsidRPr="00AA73EF">
        <w:rPr>
          <w:rFonts w:ascii="Arial" w:hAnsi="Arial" w:cs="Arial"/>
        </w:rPr>
        <w:t>. Fica instituída a realização da EXPOGUARUJÁ, Edição 2019, a qual ocorrerá no segundo semestre de 2019, nas dependências do Módulo Esportivo Beira Flor e no Centro de Tradições Gaúchas – CTG Aconchego Gaúcho.</w:t>
      </w:r>
    </w:p>
    <w:p w:rsidR="00150119" w:rsidRPr="00AA73EF" w:rsidRDefault="00150119" w:rsidP="00150119">
      <w:pPr>
        <w:spacing w:after="240" w:line="360" w:lineRule="auto"/>
        <w:ind w:firstLine="708"/>
        <w:jc w:val="both"/>
        <w:rPr>
          <w:rFonts w:ascii="Arial" w:hAnsi="Arial" w:cs="Arial"/>
        </w:rPr>
      </w:pPr>
      <w:r w:rsidRPr="00AA73EF">
        <w:rPr>
          <w:rFonts w:ascii="Arial" w:hAnsi="Arial" w:cs="Arial"/>
          <w:b/>
        </w:rPr>
        <w:t>Art. 2º</w:t>
      </w:r>
      <w:r w:rsidRPr="00AA73EF">
        <w:rPr>
          <w:rFonts w:ascii="Arial" w:hAnsi="Arial" w:cs="Arial"/>
        </w:rPr>
        <w:t>. A responsabilidade administrativa e financeira para a realização da EXPO-GUARUJÁ será exercida pelo Município de Guarujá do Sul, ficando o Chefe do Poder Executivo Municipal, autorizado a efetuar despesas, respeitando os ditames da Lei Nº8666/93, para contratações de shows artísticos e outros serviços, tais como, aluguéis de stands, publicidade, sonorização, estruturas de cobertura de arenas e toldos individuais, equipe de segurança, banheiros químicos, e demais despesas inerentes ao evento, pelo fluxo orçamentário Geral do Município de Guarujá do Sul.</w:t>
      </w:r>
    </w:p>
    <w:p w:rsidR="00150119" w:rsidRPr="00AA73EF" w:rsidRDefault="00150119" w:rsidP="00150119">
      <w:pPr>
        <w:spacing w:after="240" w:line="360" w:lineRule="auto"/>
        <w:ind w:firstLine="708"/>
        <w:jc w:val="both"/>
        <w:rPr>
          <w:rFonts w:ascii="Arial" w:hAnsi="Arial" w:cs="Arial"/>
        </w:rPr>
      </w:pPr>
      <w:r w:rsidRPr="00AA73EF">
        <w:rPr>
          <w:rFonts w:ascii="Arial" w:hAnsi="Arial" w:cs="Arial"/>
          <w:b/>
        </w:rPr>
        <w:t>Art. 3º</w:t>
      </w:r>
      <w:r w:rsidRPr="00AA73EF">
        <w:rPr>
          <w:rFonts w:ascii="Arial" w:hAnsi="Arial" w:cs="Arial"/>
        </w:rPr>
        <w:t>. Fica o Chefe do Poder Executivo Municipal autorizado a firmar parceria na forma de Acordo de Cooperação com a entidade sem fins lucrativos ACEGS, em conjunto ou isoladamente, inscritas no CNPJ sob Nº 12.250.401/0001-89, para que atue também como entidade organizadora e apoiadora do evento.</w:t>
      </w:r>
    </w:p>
    <w:p w:rsidR="00150119" w:rsidRPr="00AA73EF" w:rsidRDefault="00150119" w:rsidP="00150119">
      <w:pPr>
        <w:spacing w:after="240" w:line="360" w:lineRule="auto"/>
        <w:ind w:firstLine="708"/>
        <w:jc w:val="both"/>
        <w:rPr>
          <w:rFonts w:ascii="Arial" w:hAnsi="Arial" w:cs="Arial"/>
        </w:rPr>
      </w:pPr>
      <w:r w:rsidRPr="00AA73EF">
        <w:rPr>
          <w:rFonts w:ascii="Arial" w:hAnsi="Arial" w:cs="Arial"/>
          <w:b/>
        </w:rPr>
        <w:t>Art. 4°</w:t>
      </w:r>
      <w:r w:rsidRPr="00AA73EF">
        <w:rPr>
          <w:rFonts w:ascii="Arial" w:hAnsi="Arial" w:cs="Arial"/>
        </w:rPr>
        <w:t xml:space="preserve"> - Ficará a cargo do Chefe do Poder Executivo nomear Comissão Central Organizadora que além de dispor sobre todas as regras e regulamentos da EXPOGUARUJÁ, terá poderes para fixar preços de produtos, espaços, serviços comercializáveis e demais trâmites administrativos que se fizerem necessários.</w:t>
      </w:r>
    </w:p>
    <w:p w:rsidR="00150119" w:rsidRPr="00AA73EF" w:rsidRDefault="00150119" w:rsidP="00150119">
      <w:pPr>
        <w:spacing w:after="240" w:line="360" w:lineRule="auto"/>
        <w:ind w:firstLine="708"/>
        <w:jc w:val="both"/>
        <w:rPr>
          <w:rFonts w:ascii="Arial" w:hAnsi="Arial" w:cs="Arial"/>
        </w:rPr>
      </w:pPr>
      <w:r w:rsidRPr="00AA73EF">
        <w:rPr>
          <w:rFonts w:ascii="Arial" w:hAnsi="Arial" w:cs="Arial"/>
          <w:b/>
        </w:rPr>
        <w:lastRenderedPageBreak/>
        <w:t>Art. 5º</w:t>
      </w:r>
      <w:r w:rsidRPr="00AA73EF">
        <w:rPr>
          <w:rFonts w:ascii="Arial" w:hAnsi="Arial" w:cs="Arial"/>
        </w:rPr>
        <w:t>. O Chefe do Poder Executivo Municipal instituíra Comissão Especial com finalidade de organizar o evento.</w:t>
      </w:r>
    </w:p>
    <w:p w:rsidR="00150119" w:rsidRPr="00AA73EF" w:rsidRDefault="00150119" w:rsidP="00150119">
      <w:pPr>
        <w:spacing w:after="240" w:line="360" w:lineRule="auto"/>
        <w:ind w:firstLine="708"/>
        <w:contextualSpacing/>
        <w:jc w:val="both"/>
        <w:rPr>
          <w:rFonts w:ascii="Arial" w:hAnsi="Arial" w:cs="Arial"/>
        </w:rPr>
      </w:pPr>
      <w:r w:rsidRPr="00AA73EF">
        <w:rPr>
          <w:rFonts w:ascii="Arial" w:hAnsi="Arial" w:cs="Arial"/>
          <w:b/>
        </w:rPr>
        <w:t>Parágrafo ú</w:t>
      </w:r>
      <w:r w:rsidRPr="00AA73EF">
        <w:rPr>
          <w:rFonts w:ascii="Arial" w:hAnsi="Arial" w:cs="Arial"/>
          <w:b/>
        </w:rPr>
        <w:t>nico</w:t>
      </w:r>
      <w:r w:rsidRPr="00AA73EF">
        <w:rPr>
          <w:rFonts w:ascii="Arial" w:hAnsi="Arial" w:cs="Arial"/>
        </w:rPr>
        <w:t>. A Comissão será composta por no mínimo:</w:t>
      </w:r>
    </w:p>
    <w:p w:rsidR="00150119" w:rsidRPr="00AA73EF" w:rsidRDefault="00150119" w:rsidP="00150119">
      <w:pPr>
        <w:spacing w:after="240" w:line="360" w:lineRule="auto"/>
        <w:ind w:firstLine="708"/>
        <w:contextualSpacing/>
        <w:jc w:val="both"/>
        <w:rPr>
          <w:rFonts w:ascii="Arial" w:hAnsi="Arial" w:cs="Arial"/>
        </w:rPr>
      </w:pPr>
      <w:r w:rsidRPr="00AA73EF">
        <w:rPr>
          <w:rFonts w:ascii="Arial" w:hAnsi="Arial" w:cs="Arial"/>
          <w:b/>
        </w:rPr>
        <w:t>I</w:t>
      </w:r>
      <w:r w:rsidRPr="00AA73EF">
        <w:rPr>
          <w:rFonts w:ascii="Arial" w:hAnsi="Arial" w:cs="Arial"/>
        </w:rPr>
        <w:t xml:space="preserve"> - cinco servidores municipais, designados dentre a</w:t>
      </w:r>
      <w:r w:rsidRPr="00AA73EF">
        <w:rPr>
          <w:rFonts w:ascii="Arial" w:hAnsi="Arial" w:cs="Arial"/>
        </w:rPr>
        <w:t>queles com conhecimento na área;</w:t>
      </w:r>
    </w:p>
    <w:p w:rsidR="00150119" w:rsidRPr="00AA73EF" w:rsidRDefault="00150119" w:rsidP="00150119">
      <w:pPr>
        <w:spacing w:after="240" w:line="360" w:lineRule="auto"/>
        <w:ind w:firstLine="708"/>
        <w:contextualSpacing/>
        <w:jc w:val="both"/>
        <w:rPr>
          <w:rFonts w:ascii="Arial" w:hAnsi="Arial" w:cs="Arial"/>
        </w:rPr>
      </w:pPr>
      <w:r w:rsidRPr="00AA73EF">
        <w:rPr>
          <w:rFonts w:ascii="Arial" w:hAnsi="Arial" w:cs="Arial"/>
          <w:b/>
        </w:rPr>
        <w:t>II</w:t>
      </w:r>
      <w:r w:rsidRPr="00AA73EF">
        <w:rPr>
          <w:rFonts w:ascii="Arial" w:hAnsi="Arial" w:cs="Arial"/>
        </w:rPr>
        <w:t xml:space="preserve"> </w:t>
      </w:r>
      <w:r w:rsidRPr="00AA73EF">
        <w:rPr>
          <w:rFonts w:ascii="Arial" w:hAnsi="Arial" w:cs="Arial"/>
        </w:rPr>
        <w:t>-</w:t>
      </w:r>
      <w:r w:rsidRPr="00AA73EF">
        <w:rPr>
          <w:rFonts w:ascii="Arial" w:hAnsi="Arial" w:cs="Arial"/>
        </w:rPr>
        <w:t xml:space="preserve"> um representante da Câmara Municipal de Vereadores;</w:t>
      </w:r>
    </w:p>
    <w:p w:rsidR="00150119" w:rsidRPr="00AA73EF" w:rsidRDefault="00150119" w:rsidP="00150119">
      <w:pPr>
        <w:spacing w:after="240" w:line="360" w:lineRule="auto"/>
        <w:ind w:firstLine="708"/>
        <w:contextualSpacing/>
        <w:jc w:val="both"/>
        <w:rPr>
          <w:rFonts w:ascii="Arial" w:hAnsi="Arial" w:cs="Arial"/>
        </w:rPr>
      </w:pPr>
      <w:r w:rsidRPr="00AA73EF">
        <w:rPr>
          <w:rFonts w:ascii="Arial" w:hAnsi="Arial" w:cs="Arial"/>
          <w:b/>
        </w:rPr>
        <w:t>III</w:t>
      </w:r>
      <w:r w:rsidRPr="00AA73EF">
        <w:rPr>
          <w:rFonts w:ascii="Arial" w:hAnsi="Arial" w:cs="Arial"/>
        </w:rPr>
        <w:t xml:space="preserve"> </w:t>
      </w:r>
      <w:r w:rsidRPr="00AA73EF">
        <w:rPr>
          <w:rFonts w:ascii="Arial" w:hAnsi="Arial" w:cs="Arial"/>
        </w:rPr>
        <w:t>-</w:t>
      </w:r>
      <w:r w:rsidRPr="00AA73EF">
        <w:rPr>
          <w:rFonts w:ascii="Arial" w:hAnsi="Arial" w:cs="Arial"/>
        </w:rPr>
        <w:t xml:space="preserve"> dois representantes da </w:t>
      </w:r>
      <w:r w:rsidRPr="00AA73EF">
        <w:rPr>
          <w:rFonts w:ascii="Arial" w:hAnsi="Arial" w:cs="Arial"/>
        </w:rPr>
        <w:t>Associação C</w:t>
      </w:r>
      <w:r w:rsidRPr="00AA73EF">
        <w:rPr>
          <w:rFonts w:ascii="Arial" w:hAnsi="Arial" w:cs="Arial"/>
        </w:rPr>
        <w:t>omercial e Empresarial de Guarujá do Sul - ACEGS;</w:t>
      </w:r>
    </w:p>
    <w:p w:rsidR="00150119" w:rsidRPr="00AA73EF" w:rsidRDefault="00150119" w:rsidP="00150119">
      <w:pPr>
        <w:spacing w:after="240" w:line="360" w:lineRule="auto"/>
        <w:ind w:firstLine="708"/>
        <w:contextualSpacing/>
        <w:jc w:val="both"/>
        <w:rPr>
          <w:rFonts w:ascii="Arial" w:hAnsi="Arial" w:cs="Arial"/>
        </w:rPr>
      </w:pPr>
      <w:r w:rsidRPr="00AA73EF">
        <w:rPr>
          <w:rFonts w:ascii="Arial" w:hAnsi="Arial" w:cs="Arial"/>
          <w:b/>
        </w:rPr>
        <w:t>IV</w:t>
      </w:r>
      <w:r w:rsidRPr="00AA73EF">
        <w:rPr>
          <w:rFonts w:ascii="Arial" w:hAnsi="Arial" w:cs="Arial"/>
        </w:rPr>
        <w:t xml:space="preserve"> -</w:t>
      </w:r>
      <w:r w:rsidRPr="00AA73EF">
        <w:rPr>
          <w:rFonts w:ascii="Arial" w:hAnsi="Arial" w:cs="Arial"/>
        </w:rPr>
        <w:t xml:space="preserve"> um representante do Sindicato dos Trabalhadores;</w:t>
      </w:r>
    </w:p>
    <w:p w:rsidR="00150119" w:rsidRPr="00AA73EF" w:rsidRDefault="00150119" w:rsidP="00150119">
      <w:pPr>
        <w:spacing w:after="240" w:line="360" w:lineRule="auto"/>
        <w:ind w:firstLine="708"/>
        <w:contextualSpacing/>
        <w:jc w:val="both"/>
        <w:rPr>
          <w:rFonts w:ascii="Arial" w:hAnsi="Arial" w:cs="Arial"/>
        </w:rPr>
      </w:pPr>
      <w:r w:rsidRPr="00AA73EF">
        <w:rPr>
          <w:rFonts w:ascii="Arial" w:hAnsi="Arial" w:cs="Arial"/>
          <w:b/>
        </w:rPr>
        <w:t>V</w:t>
      </w:r>
      <w:r w:rsidRPr="00AA73EF">
        <w:rPr>
          <w:rFonts w:ascii="Arial" w:hAnsi="Arial" w:cs="Arial"/>
        </w:rPr>
        <w:t xml:space="preserve"> </w:t>
      </w:r>
      <w:r w:rsidRPr="00AA73EF">
        <w:rPr>
          <w:rFonts w:ascii="Arial" w:hAnsi="Arial" w:cs="Arial"/>
        </w:rPr>
        <w:t>-</w:t>
      </w:r>
      <w:r w:rsidRPr="00AA73EF">
        <w:rPr>
          <w:rFonts w:ascii="Arial" w:hAnsi="Arial" w:cs="Arial"/>
        </w:rPr>
        <w:t xml:space="preserve"> um representante da Cooperativa </w:t>
      </w:r>
      <w:proofErr w:type="spellStart"/>
      <w:r w:rsidRPr="00AA73EF">
        <w:rPr>
          <w:rFonts w:ascii="Arial" w:hAnsi="Arial" w:cs="Arial"/>
        </w:rPr>
        <w:t>Cooperflor</w:t>
      </w:r>
      <w:proofErr w:type="spellEnd"/>
      <w:r w:rsidRPr="00AA73EF">
        <w:rPr>
          <w:rFonts w:ascii="Arial" w:hAnsi="Arial" w:cs="Arial"/>
        </w:rPr>
        <w:t>.</w:t>
      </w:r>
    </w:p>
    <w:p w:rsidR="00150119" w:rsidRPr="00AA73EF" w:rsidRDefault="00150119" w:rsidP="00150119">
      <w:pPr>
        <w:spacing w:after="0" w:line="360" w:lineRule="auto"/>
        <w:ind w:firstLine="708"/>
        <w:contextualSpacing/>
        <w:jc w:val="both"/>
        <w:rPr>
          <w:rFonts w:ascii="Arial" w:hAnsi="Arial" w:cs="Arial"/>
        </w:rPr>
      </w:pPr>
    </w:p>
    <w:p w:rsidR="00150119" w:rsidRPr="00AA73EF" w:rsidRDefault="00150119" w:rsidP="00150119">
      <w:pPr>
        <w:spacing w:after="240" w:line="360" w:lineRule="auto"/>
        <w:ind w:firstLine="708"/>
        <w:contextualSpacing/>
        <w:jc w:val="both"/>
        <w:rPr>
          <w:rFonts w:ascii="Arial" w:hAnsi="Arial" w:cs="Arial"/>
        </w:rPr>
      </w:pPr>
      <w:r w:rsidRPr="00AA73EF">
        <w:rPr>
          <w:rFonts w:ascii="Arial" w:hAnsi="Arial" w:cs="Arial"/>
          <w:b/>
        </w:rPr>
        <w:t>Art. 6º</w:t>
      </w:r>
      <w:r w:rsidRPr="00AA73EF">
        <w:rPr>
          <w:rFonts w:ascii="Arial" w:hAnsi="Arial" w:cs="Arial"/>
        </w:rPr>
        <w:t xml:space="preserve">. Fica o Chefe do Poder Executivo Municipal autorizado </w:t>
      </w:r>
      <w:r w:rsidR="00AA73EF" w:rsidRPr="00AA73EF">
        <w:rPr>
          <w:rFonts w:ascii="Arial" w:hAnsi="Arial" w:cs="Arial"/>
        </w:rPr>
        <w:t>a</w:t>
      </w:r>
      <w:r w:rsidRPr="00AA73EF">
        <w:rPr>
          <w:rFonts w:ascii="Arial" w:hAnsi="Arial" w:cs="Arial"/>
        </w:rPr>
        <w:t xml:space="preserve"> proceder com inexigibilidade do Chamamento Público previsto na Lei Federal Nº 13.019/2015, conforme art. 31, incisos I e II; devido à experiência e capacidade técnica operacional já consolidada da entidade elencada no </w:t>
      </w:r>
      <w:r w:rsidRPr="00AA73EF">
        <w:rPr>
          <w:rFonts w:ascii="Arial" w:hAnsi="Arial" w:cs="Arial"/>
          <w:i/>
        </w:rPr>
        <w:t>caput</w:t>
      </w:r>
      <w:r w:rsidRPr="00AA73EF">
        <w:rPr>
          <w:rFonts w:ascii="Arial" w:hAnsi="Arial" w:cs="Arial"/>
        </w:rPr>
        <w:t xml:space="preserve"> do artigo 3º desta lei, comprovada na realização de edições anteriores.</w:t>
      </w:r>
    </w:p>
    <w:p w:rsidR="00AA73EF" w:rsidRPr="00AA73EF" w:rsidRDefault="00AA73EF" w:rsidP="00150119">
      <w:pPr>
        <w:spacing w:after="240" w:line="360" w:lineRule="auto"/>
        <w:ind w:firstLine="708"/>
        <w:contextualSpacing/>
        <w:jc w:val="both"/>
        <w:rPr>
          <w:rFonts w:ascii="Arial" w:hAnsi="Arial" w:cs="Arial"/>
        </w:rPr>
      </w:pPr>
    </w:p>
    <w:p w:rsidR="00150119" w:rsidRPr="00AA73EF" w:rsidRDefault="00150119" w:rsidP="00150119">
      <w:pPr>
        <w:spacing w:after="240" w:line="360" w:lineRule="auto"/>
        <w:ind w:firstLine="708"/>
        <w:jc w:val="both"/>
        <w:rPr>
          <w:rFonts w:ascii="Arial" w:hAnsi="Arial" w:cs="Arial"/>
        </w:rPr>
      </w:pPr>
      <w:r w:rsidRPr="00AA73EF">
        <w:rPr>
          <w:rFonts w:ascii="Arial" w:hAnsi="Arial" w:cs="Arial"/>
          <w:b/>
        </w:rPr>
        <w:t>Art. 7º</w:t>
      </w:r>
      <w:r w:rsidRPr="00AA73EF">
        <w:rPr>
          <w:rFonts w:ascii="Arial" w:hAnsi="Arial" w:cs="Arial"/>
        </w:rPr>
        <w:t>. Fica autorizado o uso de espaços públicos, de bens móveis, imóveis e equipamentos de propriedade do munic</w:t>
      </w:r>
      <w:r w:rsidR="00AA73EF">
        <w:rPr>
          <w:rFonts w:ascii="Arial" w:hAnsi="Arial" w:cs="Arial"/>
        </w:rPr>
        <w:t>ípio, bem como a convocação de s</w:t>
      </w:r>
      <w:r w:rsidRPr="00AA73EF">
        <w:rPr>
          <w:rFonts w:ascii="Arial" w:hAnsi="Arial" w:cs="Arial"/>
        </w:rPr>
        <w:t>ervidores, objetos e serviços para a promoção da Feira.</w:t>
      </w:r>
    </w:p>
    <w:p w:rsidR="00150119" w:rsidRPr="00AA73EF" w:rsidRDefault="00150119" w:rsidP="00150119">
      <w:pPr>
        <w:spacing w:after="240" w:line="360" w:lineRule="auto"/>
        <w:ind w:firstLine="708"/>
        <w:jc w:val="both"/>
        <w:rPr>
          <w:rFonts w:ascii="Arial" w:hAnsi="Arial" w:cs="Arial"/>
        </w:rPr>
      </w:pPr>
      <w:r w:rsidRPr="00AA73EF">
        <w:rPr>
          <w:rFonts w:ascii="Arial" w:hAnsi="Arial" w:cs="Arial"/>
          <w:b/>
        </w:rPr>
        <w:t>Art. 8º</w:t>
      </w:r>
      <w:r w:rsidRPr="00AA73EF">
        <w:rPr>
          <w:rFonts w:ascii="Arial" w:hAnsi="Arial" w:cs="Arial"/>
        </w:rPr>
        <w:t>. Toda a movimentação financeira da EXPOGUARUJÁ, compreendendo o aporte de recursos do município bem como as receitas e despesas dar-se-á através de conta bancária específica, identificada e vinculada ao evento, movimentados por transferência eletrônica de valores, de cuja movimentação se dará amplo conhecimento através do Portal da Transparência, em tempo real.</w:t>
      </w:r>
    </w:p>
    <w:p w:rsidR="00150119" w:rsidRPr="00AA73EF" w:rsidRDefault="00150119" w:rsidP="00150119">
      <w:pPr>
        <w:spacing w:after="240" w:line="360" w:lineRule="auto"/>
        <w:ind w:firstLine="708"/>
        <w:jc w:val="both"/>
        <w:rPr>
          <w:rFonts w:ascii="Arial" w:hAnsi="Arial" w:cs="Arial"/>
        </w:rPr>
      </w:pPr>
      <w:r w:rsidRPr="00AA73EF">
        <w:rPr>
          <w:rFonts w:ascii="Arial" w:hAnsi="Arial" w:cs="Arial"/>
          <w:b/>
        </w:rPr>
        <w:t>Paragrafo único</w:t>
      </w:r>
      <w:r w:rsidRPr="00AA73EF">
        <w:rPr>
          <w:rFonts w:ascii="Arial" w:hAnsi="Arial" w:cs="Arial"/>
        </w:rPr>
        <w:t>. Poderá o Município receber patrocínio financeiro e/ou em serviços e bens materiais atrelados à realização do evento.</w:t>
      </w:r>
    </w:p>
    <w:p w:rsidR="00150119" w:rsidRPr="00AA73EF" w:rsidRDefault="00150119" w:rsidP="00150119">
      <w:pPr>
        <w:spacing w:after="240" w:line="360" w:lineRule="auto"/>
        <w:ind w:firstLine="708"/>
        <w:jc w:val="both"/>
        <w:rPr>
          <w:rFonts w:ascii="Arial" w:hAnsi="Arial" w:cs="Arial"/>
        </w:rPr>
      </w:pPr>
      <w:r w:rsidRPr="00AA73EF">
        <w:rPr>
          <w:rFonts w:ascii="Arial" w:hAnsi="Arial" w:cs="Arial"/>
          <w:b/>
        </w:rPr>
        <w:t>Art. 9º</w:t>
      </w:r>
      <w:r w:rsidRPr="00AA73EF">
        <w:rPr>
          <w:rFonts w:ascii="Arial" w:hAnsi="Arial" w:cs="Arial"/>
        </w:rPr>
        <w:t xml:space="preserve"> A venda de alimentos e bebidas ficará sob a responsabilidade e organização das entidades filantrópicas estabelecidas no Município, mediante </w:t>
      </w:r>
      <w:r w:rsidRPr="00AA73EF">
        <w:rPr>
          <w:rFonts w:ascii="Arial" w:hAnsi="Arial" w:cs="Arial"/>
        </w:rPr>
        <w:lastRenderedPageBreak/>
        <w:t>concorrência pública onde as interessadas deverão pagar taxa mínima a ser definida pela comissão organizadora e apurada no dia da licitação.</w:t>
      </w:r>
    </w:p>
    <w:p w:rsidR="00150119" w:rsidRPr="00AA73EF" w:rsidRDefault="00150119" w:rsidP="00150119">
      <w:pPr>
        <w:spacing w:after="240" w:line="360" w:lineRule="auto"/>
        <w:ind w:firstLine="708"/>
        <w:jc w:val="both"/>
        <w:rPr>
          <w:rFonts w:ascii="Arial" w:hAnsi="Arial" w:cs="Arial"/>
        </w:rPr>
      </w:pPr>
      <w:r w:rsidRPr="00AA73EF">
        <w:rPr>
          <w:rFonts w:ascii="Arial" w:hAnsi="Arial" w:cs="Arial"/>
          <w:b/>
        </w:rPr>
        <w:t>Art. 10°</w:t>
      </w:r>
      <w:r w:rsidRPr="00AA73EF">
        <w:rPr>
          <w:rFonts w:ascii="Arial" w:hAnsi="Arial" w:cs="Arial"/>
        </w:rPr>
        <w:t>. As despesas decorrentes da presente lei correrão à conta das seguintes dotações orçamentárias consignadas no Orçamento Geral do Município:</w:t>
      </w:r>
    </w:p>
    <w:p w:rsidR="00150119" w:rsidRPr="00AA73EF" w:rsidRDefault="00150119" w:rsidP="00150119">
      <w:pPr>
        <w:spacing w:after="240" w:line="360" w:lineRule="auto"/>
        <w:ind w:firstLine="708"/>
        <w:contextualSpacing/>
        <w:jc w:val="both"/>
        <w:rPr>
          <w:rFonts w:ascii="Arial" w:hAnsi="Arial" w:cs="Arial"/>
        </w:rPr>
      </w:pPr>
      <w:r w:rsidRPr="00AA73EF">
        <w:rPr>
          <w:rFonts w:ascii="Arial" w:hAnsi="Arial" w:cs="Arial"/>
        </w:rPr>
        <w:t>Órgão</w:t>
      </w:r>
      <w:r w:rsidRPr="00AA73EF">
        <w:rPr>
          <w:rFonts w:ascii="Arial" w:hAnsi="Arial" w:cs="Arial"/>
        </w:rPr>
        <w:tab/>
        <w:t>04 SECRETARIA MUNICIPAL DE ADMINISTRAÇÃO</w:t>
      </w:r>
    </w:p>
    <w:p w:rsidR="00150119" w:rsidRPr="00AA73EF" w:rsidRDefault="00150119" w:rsidP="00150119">
      <w:pPr>
        <w:spacing w:after="240" w:line="360" w:lineRule="auto"/>
        <w:ind w:firstLine="708"/>
        <w:contextualSpacing/>
        <w:jc w:val="both"/>
        <w:rPr>
          <w:rFonts w:ascii="Arial" w:hAnsi="Arial" w:cs="Arial"/>
        </w:rPr>
      </w:pPr>
      <w:r w:rsidRPr="00AA73EF">
        <w:rPr>
          <w:rFonts w:ascii="Arial" w:hAnsi="Arial" w:cs="Arial"/>
        </w:rPr>
        <w:t>Unidade 07 ENCARGOS GERAIS DO MUNICÍPIO.</w:t>
      </w:r>
    </w:p>
    <w:p w:rsidR="00150119" w:rsidRPr="00AA73EF" w:rsidRDefault="00150119" w:rsidP="00150119">
      <w:pPr>
        <w:spacing w:after="240" w:line="360" w:lineRule="auto"/>
        <w:ind w:firstLine="708"/>
        <w:contextualSpacing/>
        <w:jc w:val="both"/>
        <w:rPr>
          <w:rFonts w:ascii="Arial" w:hAnsi="Arial" w:cs="Arial"/>
        </w:rPr>
      </w:pPr>
      <w:r w:rsidRPr="00AA73EF">
        <w:rPr>
          <w:rFonts w:ascii="Arial" w:hAnsi="Arial" w:cs="Arial"/>
        </w:rPr>
        <w:t>Funcional 04.122.0007.2.033 Manutenção da EXPOGUARUJÁ</w:t>
      </w:r>
    </w:p>
    <w:p w:rsidR="00150119" w:rsidRPr="00AA73EF" w:rsidRDefault="00150119" w:rsidP="00150119">
      <w:pPr>
        <w:spacing w:after="240" w:line="360" w:lineRule="auto"/>
        <w:ind w:firstLine="708"/>
        <w:contextualSpacing/>
        <w:jc w:val="both"/>
        <w:rPr>
          <w:rFonts w:ascii="Arial" w:hAnsi="Arial" w:cs="Arial"/>
        </w:rPr>
      </w:pPr>
      <w:r w:rsidRPr="00AA73EF">
        <w:rPr>
          <w:rFonts w:ascii="Arial" w:hAnsi="Arial" w:cs="Arial"/>
        </w:rPr>
        <w:t>3.3.90.00.00.00..00.00 - 0118 Aplicações Diretas</w:t>
      </w:r>
      <w:proofErr w:type="gramStart"/>
      <w:r w:rsidRPr="00AA73EF">
        <w:rPr>
          <w:rFonts w:ascii="Arial" w:hAnsi="Arial" w:cs="Arial"/>
        </w:rPr>
        <w:t>........</w:t>
      </w:r>
      <w:r w:rsidR="00AA73EF">
        <w:rPr>
          <w:rFonts w:ascii="Arial" w:hAnsi="Arial" w:cs="Arial"/>
        </w:rPr>
        <w:t>..........</w:t>
      </w:r>
      <w:r w:rsidRPr="00AA73EF">
        <w:rPr>
          <w:rFonts w:ascii="Arial" w:hAnsi="Arial" w:cs="Arial"/>
        </w:rPr>
        <w:t>.......</w:t>
      </w:r>
      <w:proofErr w:type="gramEnd"/>
      <w:r w:rsidRPr="00AA73EF">
        <w:rPr>
          <w:rFonts w:ascii="Arial" w:hAnsi="Arial" w:cs="Arial"/>
        </w:rPr>
        <w:t>R$ 100.000,00</w:t>
      </w:r>
    </w:p>
    <w:p w:rsidR="00150119" w:rsidRPr="00AA73EF" w:rsidRDefault="00150119" w:rsidP="00150119">
      <w:pPr>
        <w:spacing w:after="240" w:line="360" w:lineRule="auto"/>
        <w:contextualSpacing/>
        <w:jc w:val="right"/>
        <w:rPr>
          <w:rFonts w:ascii="Arial" w:hAnsi="Arial" w:cs="Arial"/>
        </w:rPr>
      </w:pPr>
      <w:r w:rsidRPr="00AA73EF">
        <w:rPr>
          <w:rFonts w:ascii="Arial" w:hAnsi="Arial" w:cs="Arial"/>
        </w:rPr>
        <w:t>Total R$ 100.000,00</w:t>
      </w:r>
    </w:p>
    <w:p w:rsidR="00AA73EF" w:rsidRPr="00AA73EF" w:rsidRDefault="00AA73EF" w:rsidP="00150119">
      <w:pPr>
        <w:spacing w:after="240" w:line="360" w:lineRule="auto"/>
        <w:contextualSpacing/>
        <w:jc w:val="right"/>
        <w:rPr>
          <w:rFonts w:ascii="Arial" w:hAnsi="Arial" w:cs="Arial"/>
        </w:rPr>
      </w:pPr>
    </w:p>
    <w:p w:rsidR="00150119" w:rsidRPr="00AA73EF" w:rsidRDefault="00150119" w:rsidP="00150119">
      <w:pPr>
        <w:spacing w:after="240" w:line="360" w:lineRule="auto"/>
        <w:ind w:firstLine="708"/>
        <w:jc w:val="both"/>
        <w:rPr>
          <w:rFonts w:ascii="Arial" w:hAnsi="Arial" w:cs="Arial"/>
        </w:rPr>
      </w:pPr>
      <w:r w:rsidRPr="00AA73EF">
        <w:rPr>
          <w:rFonts w:ascii="Arial" w:hAnsi="Arial" w:cs="Arial"/>
          <w:b/>
        </w:rPr>
        <w:t>Art. 11º</w:t>
      </w:r>
      <w:r w:rsidRPr="00AA73EF">
        <w:rPr>
          <w:rFonts w:ascii="Arial" w:hAnsi="Arial" w:cs="Arial"/>
        </w:rPr>
        <w:t>. As despesas poderão ser suplementadas com o provável acréscimo e consequente excesso de arrecadação proveniente das receitas advindas das concessões, vendas e patrocínios mencionadas nesta Lei.</w:t>
      </w:r>
    </w:p>
    <w:p w:rsidR="00150119" w:rsidRPr="00AA73EF" w:rsidRDefault="00150119" w:rsidP="00150119">
      <w:pPr>
        <w:spacing w:after="240" w:line="360" w:lineRule="auto"/>
        <w:ind w:firstLine="708"/>
        <w:jc w:val="both"/>
        <w:rPr>
          <w:rFonts w:ascii="Arial" w:hAnsi="Arial" w:cs="Arial"/>
        </w:rPr>
      </w:pPr>
      <w:r w:rsidRPr="00AA73EF">
        <w:rPr>
          <w:rFonts w:ascii="Arial" w:hAnsi="Arial" w:cs="Arial"/>
          <w:b/>
        </w:rPr>
        <w:t>Art. 12°</w:t>
      </w:r>
      <w:r w:rsidRPr="00AA73EF">
        <w:rPr>
          <w:rFonts w:ascii="Arial" w:hAnsi="Arial" w:cs="Arial"/>
        </w:rPr>
        <w:t>. Esta Lei entra em vigor na data de sua publicação.</w:t>
      </w:r>
    </w:p>
    <w:p w:rsidR="009C13EB" w:rsidRPr="00AA73EF" w:rsidRDefault="00150119" w:rsidP="00150119">
      <w:pPr>
        <w:pStyle w:val="NormalWeb"/>
        <w:shd w:val="clear" w:color="auto" w:fill="FFFFFF"/>
        <w:spacing w:before="0" w:beforeAutospacing="0" w:after="240" w:afterAutospacing="0" w:line="360" w:lineRule="auto"/>
        <w:ind w:firstLine="708"/>
        <w:rPr>
          <w:rFonts w:ascii="Arial" w:hAnsi="Arial" w:cs="Arial"/>
          <w:bCs/>
          <w:color w:val="000000"/>
          <w:sz w:val="22"/>
          <w:szCs w:val="22"/>
        </w:rPr>
      </w:pPr>
      <w:r w:rsidRPr="00AA73EF">
        <w:rPr>
          <w:rFonts w:ascii="Arial" w:hAnsi="Arial" w:cs="Arial"/>
          <w:b/>
          <w:sz w:val="22"/>
          <w:szCs w:val="22"/>
        </w:rPr>
        <w:t>Art. 13°</w:t>
      </w:r>
      <w:r w:rsidRPr="00AA73EF">
        <w:rPr>
          <w:rFonts w:ascii="Arial" w:hAnsi="Arial" w:cs="Arial"/>
          <w:sz w:val="22"/>
          <w:szCs w:val="22"/>
        </w:rPr>
        <w:t>. Revogadas as disposições em contrário.</w:t>
      </w:r>
    </w:p>
    <w:p w:rsidR="00625EC0" w:rsidRPr="00AA73EF" w:rsidRDefault="00150119" w:rsidP="00150119">
      <w:pPr>
        <w:shd w:val="clear" w:color="auto" w:fill="FFFFFF" w:themeFill="background1"/>
        <w:tabs>
          <w:tab w:val="left" w:pos="0"/>
        </w:tabs>
        <w:spacing w:after="240" w:line="360" w:lineRule="auto"/>
        <w:jc w:val="both"/>
        <w:rPr>
          <w:rFonts w:ascii="Arial" w:hAnsi="Arial" w:cs="Arial"/>
        </w:rPr>
      </w:pPr>
      <w:r w:rsidRPr="00AA73EF">
        <w:rPr>
          <w:rFonts w:ascii="Arial" w:hAnsi="Arial" w:cs="Arial"/>
        </w:rPr>
        <w:tab/>
      </w:r>
      <w:r w:rsidR="00625EC0" w:rsidRPr="00AA73EF">
        <w:rPr>
          <w:rFonts w:ascii="Arial" w:hAnsi="Arial" w:cs="Arial"/>
        </w:rPr>
        <w:t xml:space="preserve">Da Secretaria da Câmara Municipal de Vereadores de Guarujá do Sul, Estado de Santa Catarina, aos </w:t>
      </w:r>
      <w:r w:rsidRPr="00AA73EF">
        <w:rPr>
          <w:rFonts w:ascii="Arial" w:hAnsi="Arial" w:cs="Arial"/>
        </w:rPr>
        <w:t>09</w:t>
      </w:r>
      <w:r w:rsidR="00625EC0" w:rsidRPr="00AA73EF">
        <w:rPr>
          <w:rFonts w:ascii="Arial" w:hAnsi="Arial" w:cs="Arial"/>
        </w:rPr>
        <w:t xml:space="preserve"> dias do mês de </w:t>
      </w:r>
      <w:r w:rsidRPr="00AA73EF">
        <w:rPr>
          <w:rFonts w:ascii="Arial" w:hAnsi="Arial" w:cs="Arial"/>
        </w:rPr>
        <w:t>jul</w:t>
      </w:r>
      <w:r w:rsidR="009A741F" w:rsidRPr="00AA73EF">
        <w:rPr>
          <w:rFonts w:ascii="Arial" w:hAnsi="Arial" w:cs="Arial"/>
        </w:rPr>
        <w:t>ho</w:t>
      </w:r>
      <w:r w:rsidR="00625EC0" w:rsidRPr="00AA73EF">
        <w:rPr>
          <w:rFonts w:ascii="Arial" w:hAnsi="Arial" w:cs="Arial"/>
        </w:rPr>
        <w:t xml:space="preserve"> de 2019.</w:t>
      </w:r>
    </w:p>
    <w:p w:rsidR="00625EC0" w:rsidRPr="00AA73EF" w:rsidRDefault="00625EC0" w:rsidP="00150119">
      <w:pPr>
        <w:shd w:val="clear" w:color="auto" w:fill="FFFFFF" w:themeFill="background1"/>
        <w:spacing w:after="240" w:line="360" w:lineRule="auto"/>
        <w:ind w:firstLine="708"/>
        <w:jc w:val="both"/>
        <w:rPr>
          <w:rFonts w:ascii="Arial" w:hAnsi="Arial" w:cs="Arial"/>
        </w:rPr>
      </w:pPr>
      <w:r w:rsidRPr="00AA73EF">
        <w:rPr>
          <w:rFonts w:ascii="Arial" w:hAnsi="Arial" w:cs="Arial"/>
        </w:rPr>
        <w:t xml:space="preserve">Em sua 14ª Legislatura, 3ª Sessão Legislativa, 1º período, 56º ano de sua Instalação Legislativa. </w:t>
      </w:r>
    </w:p>
    <w:p w:rsidR="00625EC0" w:rsidRPr="00AA73EF" w:rsidRDefault="00625EC0" w:rsidP="00150119">
      <w:pPr>
        <w:shd w:val="clear" w:color="auto" w:fill="FFFFFF" w:themeFill="background1"/>
        <w:spacing w:after="240" w:line="360" w:lineRule="auto"/>
        <w:jc w:val="both"/>
        <w:rPr>
          <w:rFonts w:ascii="Arial" w:hAnsi="Arial" w:cs="Arial"/>
        </w:rPr>
      </w:pPr>
    </w:p>
    <w:p w:rsidR="00160B86" w:rsidRPr="00AA73EF" w:rsidRDefault="00160B86" w:rsidP="00150119">
      <w:pPr>
        <w:shd w:val="clear" w:color="auto" w:fill="FFFFFF" w:themeFill="background1"/>
        <w:spacing w:after="240"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3716"/>
      </w:tblGrid>
      <w:tr w:rsidR="00160B86" w:rsidRPr="00AA73EF" w:rsidTr="00625152">
        <w:tc>
          <w:tcPr>
            <w:tcW w:w="3794" w:type="dxa"/>
          </w:tcPr>
          <w:p w:rsidR="00160B86" w:rsidRPr="00AA73EF" w:rsidRDefault="00160B86" w:rsidP="00150119">
            <w:pPr>
              <w:spacing w:after="240" w:line="360" w:lineRule="auto"/>
              <w:jc w:val="center"/>
              <w:rPr>
                <w:rFonts w:ascii="Arial" w:hAnsi="Arial" w:cs="Arial"/>
                <w:lang w:eastAsia="pt-BR"/>
              </w:rPr>
            </w:pPr>
            <w:r w:rsidRPr="00AA73EF">
              <w:rPr>
                <w:rFonts w:ascii="Arial" w:hAnsi="Arial" w:cs="Arial"/>
                <w:lang w:eastAsia="pt-BR"/>
              </w:rPr>
              <w:t>__________________________</w:t>
            </w:r>
          </w:p>
        </w:tc>
        <w:tc>
          <w:tcPr>
            <w:tcW w:w="1134" w:type="dxa"/>
          </w:tcPr>
          <w:p w:rsidR="00160B86" w:rsidRPr="00AA73EF" w:rsidRDefault="00160B86" w:rsidP="00150119">
            <w:pPr>
              <w:spacing w:after="240" w:line="360" w:lineRule="auto"/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716" w:type="dxa"/>
          </w:tcPr>
          <w:p w:rsidR="00160B86" w:rsidRPr="00AA73EF" w:rsidRDefault="00160B86" w:rsidP="00150119">
            <w:pPr>
              <w:spacing w:after="240" w:line="360" w:lineRule="auto"/>
              <w:jc w:val="center"/>
              <w:rPr>
                <w:rFonts w:ascii="Arial" w:hAnsi="Arial" w:cs="Arial"/>
                <w:lang w:eastAsia="pt-BR"/>
              </w:rPr>
            </w:pPr>
            <w:r w:rsidRPr="00AA73EF">
              <w:rPr>
                <w:rFonts w:ascii="Arial" w:hAnsi="Arial" w:cs="Arial"/>
                <w:lang w:eastAsia="pt-BR"/>
              </w:rPr>
              <w:t>__________________________</w:t>
            </w:r>
          </w:p>
        </w:tc>
      </w:tr>
      <w:tr w:rsidR="00625EC0" w:rsidRPr="00AA73EF" w:rsidTr="00625152">
        <w:tc>
          <w:tcPr>
            <w:tcW w:w="3794" w:type="dxa"/>
            <w:hideMark/>
          </w:tcPr>
          <w:p w:rsidR="00625EC0" w:rsidRPr="00AA73EF" w:rsidRDefault="00625EC0" w:rsidP="00150119">
            <w:pPr>
              <w:spacing w:after="240" w:line="360" w:lineRule="auto"/>
              <w:jc w:val="center"/>
              <w:rPr>
                <w:rFonts w:ascii="Arial" w:hAnsi="Arial" w:cs="Arial"/>
                <w:lang w:eastAsia="pt-BR"/>
              </w:rPr>
            </w:pPr>
            <w:r w:rsidRPr="00AA73EF">
              <w:rPr>
                <w:rFonts w:ascii="Arial" w:hAnsi="Arial" w:cs="Arial"/>
                <w:lang w:eastAsia="pt-BR"/>
              </w:rPr>
              <w:t>ILÁRIO BAUMGARDT</w:t>
            </w:r>
          </w:p>
        </w:tc>
        <w:tc>
          <w:tcPr>
            <w:tcW w:w="1134" w:type="dxa"/>
          </w:tcPr>
          <w:p w:rsidR="00625EC0" w:rsidRPr="00AA73EF" w:rsidRDefault="00625EC0" w:rsidP="00150119">
            <w:pPr>
              <w:spacing w:after="240" w:line="360" w:lineRule="auto"/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716" w:type="dxa"/>
            <w:hideMark/>
          </w:tcPr>
          <w:p w:rsidR="00625EC0" w:rsidRPr="00AA73EF" w:rsidRDefault="00625EC0" w:rsidP="00150119">
            <w:pPr>
              <w:spacing w:after="240" w:line="360" w:lineRule="auto"/>
              <w:jc w:val="center"/>
              <w:rPr>
                <w:rFonts w:ascii="Arial" w:hAnsi="Arial" w:cs="Arial"/>
                <w:lang w:eastAsia="pt-BR"/>
              </w:rPr>
            </w:pPr>
            <w:r w:rsidRPr="00AA73EF">
              <w:rPr>
                <w:rFonts w:ascii="Arial" w:hAnsi="Arial" w:cs="Arial"/>
                <w:lang w:eastAsia="pt-BR"/>
              </w:rPr>
              <w:t>GILMAR KLAUS</w:t>
            </w:r>
          </w:p>
        </w:tc>
      </w:tr>
      <w:tr w:rsidR="00625EC0" w:rsidRPr="00AA73EF" w:rsidTr="00625152">
        <w:tc>
          <w:tcPr>
            <w:tcW w:w="3794" w:type="dxa"/>
            <w:hideMark/>
          </w:tcPr>
          <w:p w:rsidR="00625EC0" w:rsidRPr="00AA73EF" w:rsidRDefault="00625EC0" w:rsidP="00150119">
            <w:pPr>
              <w:spacing w:after="240" w:line="360" w:lineRule="auto"/>
              <w:jc w:val="center"/>
              <w:rPr>
                <w:rFonts w:ascii="Arial" w:hAnsi="Arial" w:cs="Arial"/>
                <w:lang w:eastAsia="pt-BR"/>
              </w:rPr>
            </w:pPr>
            <w:r w:rsidRPr="00AA73EF">
              <w:rPr>
                <w:rFonts w:ascii="Arial" w:hAnsi="Arial" w:cs="Arial"/>
                <w:lang w:eastAsia="pt-BR"/>
              </w:rPr>
              <w:t>Presidente</w:t>
            </w:r>
          </w:p>
        </w:tc>
        <w:tc>
          <w:tcPr>
            <w:tcW w:w="1134" w:type="dxa"/>
          </w:tcPr>
          <w:p w:rsidR="00625EC0" w:rsidRPr="00AA73EF" w:rsidRDefault="00625EC0" w:rsidP="00150119">
            <w:pPr>
              <w:spacing w:after="240" w:line="360" w:lineRule="auto"/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716" w:type="dxa"/>
            <w:hideMark/>
          </w:tcPr>
          <w:p w:rsidR="00625EC0" w:rsidRPr="00AA73EF" w:rsidRDefault="00625EC0" w:rsidP="00150119">
            <w:pPr>
              <w:spacing w:after="240" w:line="360" w:lineRule="auto"/>
              <w:jc w:val="center"/>
              <w:rPr>
                <w:rFonts w:ascii="Arial" w:hAnsi="Arial" w:cs="Arial"/>
                <w:lang w:eastAsia="pt-BR"/>
              </w:rPr>
            </w:pPr>
            <w:r w:rsidRPr="00AA73EF">
              <w:rPr>
                <w:rFonts w:ascii="Arial" w:hAnsi="Arial" w:cs="Arial"/>
                <w:lang w:eastAsia="pt-BR"/>
              </w:rPr>
              <w:t>1ª Secretário</w:t>
            </w:r>
          </w:p>
        </w:tc>
      </w:tr>
    </w:tbl>
    <w:p w:rsidR="004C20C4" w:rsidRPr="00AA73EF" w:rsidRDefault="004C20C4" w:rsidP="00150119">
      <w:pPr>
        <w:spacing w:after="240" w:line="360" w:lineRule="auto"/>
        <w:rPr>
          <w:rFonts w:ascii="Arial" w:hAnsi="Arial" w:cs="Arial"/>
        </w:rPr>
      </w:pPr>
    </w:p>
    <w:sectPr w:rsidR="004C20C4" w:rsidRPr="00AA73EF" w:rsidSect="00A60718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C4"/>
    <w:rsid w:val="00036E86"/>
    <w:rsid w:val="00150119"/>
    <w:rsid w:val="00160B86"/>
    <w:rsid w:val="001649DB"/>
    <w:rsid w:val="002E0C2B"/>
    <w:rsid w:val="004C20C4"/>
    <w:rsid w:val="00625EC0"/>
    <w:rsid w:val="00664A58"/>
    <w:rsid w:val="0067222C"/>
    <w:rsid w:val="00741CCF"/>
    <w:rsid w:val="007D3E20"/>
    <w:rsid w:val="007E7407"/>
    <w:rsid w:val="0080471C"/>
    <w:rsid w:val="0094366C"/>
    <w:rsid w:val="009A741F"/>
    <w:rsid w:val="009C13EB"/>
    <w:rsid w:val="00A60718"/>
    <w:rsid w:val="00AA73EF"/>
    <w:rsid w:val="00AF3117"/>
    <w:rsid w:val="00B30708"/>
    <w:rsid w:val="00D04CAC"/>
    <w:rsid w:val="00DE691D"/>
    <w:rsid w:val="00E90961"/>
    <w:rsid w:val="00EB059A"/>
    <w:rsid w:val="00EC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C20C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25EC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E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C20C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25EC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E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728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Presidente</cp:lastModifiedBy>
  <cp:revision>14</cp:revision>
  <cp:lastPrinted>2019-07-10T11:11:00Z</cp:lastPrinted>
  <dcterms:created xsi:type="dcterms:W3CDTF">2019-04-02T12:17:00Z</dcterms:created>
  <dcterms:modified xsi:type="dcterms:W3CDTF">2019-07-10T11:12:00Z</dcterms:modified>
</cp:coreProperties>
</file>