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Pr="0094582E" w:rsidRDefault="0094582E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</w:rPr>
      </w:pPr>
      <w:r w:rsidRPr="0094582E">
        <w:rPr>
          <w:rFonts w:ascii="Arial" w:eastAsia="Times New Roman" w:hAnsi="Arial" w:cs="Arial"/>
          <w:b/>
          <w:color w:val="000000"/>
          <w:u w:val="single"/>
          <w:lang w:eastAsia="ar-SA"/>
        </w:rPr>
        <w:t>INDICAÇÃO n. 4</w:t>
      </w:r>
      <w:r w:rsidR="00640D75">
        <w:rPr>
          <w:rFonts w:ascii="Arial" w:eastAsia="Times New Roman" w:hAnsi="Arial" w:cs="Arial"/>
          <w:b/>
          <w:color w:val="000000"/>
          <w:u w:val="single"/>
          <w:lang w:eastAsia="ar-SA"/>
        </w:rPr>
        <w:t>8</w:t>
      </w:r>
      <w:r w:rsidR="00853C9E" w:rsidRPr="0094582E">
        <w:rPr>
          <w:rFonts w:ascii="Arial" w:eastAsia="Times New Roman" w:hAnsi="Arial" w:cs="Arial"/>
          <w:b/>
          <w:color w:val="000000"/>
          <w:u w:val="single"/>
          <w:lang w:eastAsia="ar-SA"/>
        </w:rPr>
        <w:t>/2019</w:t>
      </w:r>
      <w:r w:rsidR="00705B83" w:rsidRPr="0094582E">
        <w:rPr>
          <w:rFonts w:ascii="Arial" w:eastAsia="Times New Roman" w:hAnsi="Arial" w:cs="Arial"/>
          <w:b/>
          <w:color w:val="000000"/>
          <w:u w:val="single"/>
          <w:lang w:eastAsia="ar-SA"/>
        </w:rPr>
        <w:t>.</w:t>
      </w:r>
    </w:p>
    <w:p w:rsidR="00705B83" w:rsidRPr="0094582E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705B83" w:rsidRPr="0094582E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</w:rPr>
      </w:pPr>
      <w:r w:rsidRPr="0094582E">
        <w:rPr>
          <w:rFonts w:ascii="Arial" w:eastAsia="Times New Roman" w:hAnsi="Arial" w:cs="Arial"/>
        </w:rPr>
        <w:t>ILÁRIO BAUMGARDT</w:t>
      </w:r>
      <w:r w:rsidR="00705B83" w:rsidRPr="0094582E">
        <w:rPr>
          <w:rFonts w:ascii="Arial" w:eastAsia="Times New Roman" w:hAnsi="Arial" w:cs="Arial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94582E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</w:rPr>
      </w:pPr>
      <w:r w:rsidRPr="0094582E">
        <w:rPr>
          <w:rFonts w:ascii="Arial" w:eastAsia="Times New Roman" w:hAnsi="Arial" w:cs="Arial"/>
        </w:rPr>
        <w:t xml:space="preserve">Faz saber a todos os habitantes deste Município, que a Câmara Municipal de Vereadores aprovou por unanimidade de votos, na Sessão do dia </w:t>
      </w:r>
      <w:r w:rsidR="00640D75">
        <w:rPr>
          <w:rFonts w:ascii="Arial" w:eastAsia="Times New Roman" w:hAnsi="Arial" w:cs="Arial"/>
        </w:rPr>
        <w:t>10</w:t>
      </w:r>
      <w:r w:rsidR="00853C9E" w:rsidRPr="0094582E">
        <w:rPr>
          <w:rFonts w:ascii="Arial" w:eastAsia="Times New Roman" w:hAnsi="Arial" w:cs="Arial"/>
        </w:rPr>
        <w:t xml:space="preserve"> de </w:t>
      </w:r>
      <w:r w:rsidR="00640D75">
        <w:rPr>
          <w:rFonts w:ascii="Arial" w:eastAsia="Times New Roman" w:hAnsi="Arial" w:cs="Arial"/>
        </w:rPr>
        <w:t>setembro</w:t>
      </w:r>
      <w:r w:rsidR="00853C9E" w:rsidRPr="0094582E">
        <w:rPr>
          <w:rFonts w:ascii="Arial" w:eastAsia="Times New Roman" w:hAnsi="Arial" w:cs="Arial"/>
        </w:rPr>
        <w:t xml:space="preserve"> de 2019</w:t>
      </w:r>
      <w:r w:rsidRPr="0094582E">
        <w:rPr>
          <w:rFonts w:ascii="Arial" w:eastAsia="Times New Roman" w:hAnsi="Arial" w:cs="Arial"/>
        </w:rPr>
        <w:t xml:space="preserve">, a </w:t>
      </w:r>
      <w:r w:rsidRPr="0094582E">
        <w:rPr>
          <w:rFonts w:ascii="Arial" w:eastAsia="Times New Roman" w:hAnsi="Arial" w:cs="Arial"/>
          <w:b/>
        </w:rPr>
        <w:t>INDICAÇÃO VERBAL</w:t>
      </w:r>
      <w:r w:rsidR="0094582E" w:rsidRPr="0094582E">
        <w:rPr>
          <w:rFonts w:ascii="Arial" w:eastAsia="Times New Roman" w:hAnsi="Arial" w:cs="Arial"/>
        </w:rPr>
        <w:t xml:space="preserve"> proposta pela</w:t>
      </w:r>
      <w:r w:rsidRPr="0094582E">
        <w:rPr>
          <w:rFonts w:ascii="Arial" w:eastAsia="Times New Roman" w:hAnsi="Arial" w:cs="Arial"/>
        </w:rPr>
        <w:t xml:space="preserve"> parlamentar </w:t>
      </w:r>
      <w:r w:rsidR="0094582E" w:rsidRPr="0094582E">
        <w:rPr>
          <w:rFonts w:ascii="Arial" w:eastAsia="Times New Roman" w:hAnsi="Arial" w:cs="Arial"/>
        </w:rPr>
        <w:t>SÔNIA MARA MACHADO DOS SANTOS ANDRIOLI</w:t>
      </w:r>
      <w:r w:rsidRPr="0094582E">
        <w:rPr>
          <w:rFonts w:ascii="Arial" w:eastAsia="Times New Roman" w:hAnsi="Arial" w:cs="Arial"/>
        </w:rPr>
        <w:t xml:space="preserve">, </w:t>
      </w:r>
      <w:r w:rsidR="004105D9" w:rsidRPr="0094582E">
        <w:rPr>
          <w:rFonts w:ascii="Arial" w:eastAsia="Times New Roman" w:hAnsi="Arial" w:cs="Arial"/>
        </w:rPr>
        <w:t>do Partido dos Trabalhadores</w:t>
      </w:r>
      <w:r w:rsidRPr="0094582E">
        <w:rPr>
          <w:rFonts w:ascii="Arial" w:eastAsia="Times New Roman" w:hAnsi="Arial" w:cs="Arial"/>
        </w:rPr>
        <w:t xml:space="preserve">, pela qual propõe a seguinte Indicação: </w:t>
      </w:r>
    </w:p>
    <w:p w:rsidR="00705B83" w:rsidRPr="0094582E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</w:rPr>
      </w:pPr>
    </w:p>
    <w:p w:rsidR="00B715E2" w:rsidRPr="0094582E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</w:rPr>
      </w:pPr>
      <w:r w:rsidRPr="0094582E">
        <w:rPr>
          <w:rFonts w:ascii="Arial" w:eastAsia="Times New Roman" w:hAnsi="Arial" w:cs="Arial"/>
          <w:b/>
          <w:bCs/>
        </w:rPr>
        <w:t>“</w:t>
      </w:r>
      <w:r w:rsidR="009F4B8E" w:rsidRPr="0094582E">
        <w:rPr>
          <w:rFonts w:ascii="Arial" w:hAnsi="Arial" w:cs="Arial"/>
          <w:b/>
        </w:rPr>
        <w:t xml:space="preserve">SOLICITA QUE A ADMINISTRAÇÃO PÚBLICA MUNICIPAL, </w:t>
      </w:r>
      <w:r w:rsidR="00640D75">
        <w:rPr>
          <w:rFonts w:ascii="Arial" w:hAnsi="Arial" w:cs="Arial"/>
          <w:b/>
        </w:rPr>
        <w:t>ESTUDE A VIABILIDADE DA COMPRA DE PROTETOR SOLAR PARA DISPONIBILIZAR PARA OS MUNÍCIPES QUE TENHAM PRESCRIÇÃO MÉDICA</w:t>
      </w:r>
      <w:r w:rsidR="0094582E" w:rsidRPr="0094582E">
        <w:rPr>
          <w:rFonts w:ascii="Arial" w:hAnsi="Arial" w:cs="Arial"/>
          <w:b/>
        </w:rPr>
        <w:t>”.</w:t>
      </w:r>
      <w:r w:rsidR="00853C9E" w:rsidRPr="0094582E">
        <w:rPr>
          <w:rFonts w:ascii="Arial" w:hAnsi="Arial" w:cs="Arial"/>
          <w:b/>
        </w:rPr>
        <w:t xml:space="preserve"> </w:t>
      </w:r>
    </w:p>
    <w:p w:rsidR="00B715E2" w:rsidRPr="0094582E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</w:rPr>
      </w:pPr>
    </w:p>
    <w:p w:rsidR="00705B83" w:rsidRPr="0094582E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u w:val="single"/>
        </w:rPr>
      </w:pPr>
      <w:r w:rsidRPr="0094582E">
        <w:rPr>
          <w:rFonts w:ascii="Arial" w:eastAsia="Times New Roman" w:hAnsi="Arial" w:cs="Arial"/>
          <w:b/>
          <w:u w:val="single"/>
        </w:rPr>
        <w:t>JUSTIFICATIVA</w:t>
      </w:r>
    </w:p>
    <w:p w:rsidR="00D65AA9" w:rsidRPr="0094582E" w:rsidRDefault="00640D75" w:rsidP="00EF157E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Parlamentar solicita que o Poder Executivo estude a possibilidade da compra de protetor solar e distribua para os munícipes que necessitam e tenham prescrição médica para a utilização, e assim prevenir um câncer de pele.</w:t>
      </w:r>
    </w:p>
    <w:p w:rsidR="0094582E" w:rsidRPr="0094582E" w:rsidRDefault="0094582E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94582E">
        <w:rPr>
          <w:rFonts w:ascii="Arial" w:eastAsia="Times New Roman" w:hAnsi="Arial" w:cs="Arial"/>
        </w:rPr>
        <w:t xml:space="preserve">A </w:t>
      </w:r>
      <w:r w:rsidR="00640D75">
        <w:rPr>
          <w:rFonts w:ascii="Arial" w:eastAsia="Times New Roman" w:hAnsi="Arial" w:cs="Arial"/>
        </w:rPr>
        <w:t>Parlamentar salienta que devido ao alto custo do protetor solar, as pessoas deixar de comprar, e com isso fi</w:t>
      </w:r>
      <w:r w:rsidR="00001FA4">
        <w:rPr>
          <w:rFonts w:ascii="Arial" w:eastAsia="Times New Roman" w:hAnsi="Arial" w:cs="Arial"/>
        </w:rPr>
        <w:t>c</w:t>
      </w:r>
      <w:r w:rsidR="00640D75">
        <w:rPr>
          <w:rFonts w:ascii="Arial" w:eastAsia="Times New Roman" w:hAnsi="Arial" w:cs="Arial"/>
        </w:rPr>
        <w:t>am expostas ao sol, pode</w:t>
      </w:r>
      <w:r w:rsidR="00001FA4">
        <w:rPr>
          <w:rFonts w:ascii="Arial" w:eastAsia="Times New Roman" w:hAnsi="Arial" w:cs="Arial"/>
        </w:rPr>
        <w:t>ndo</w:t>
      </w:r>
      <w:r w:rsidR="00640D75">
        <w:rPr>
          <w:rFonts w:ascii="Arial" w:eastAsia="Times New Roman" w:hAnsi="Arial" w:cs="Arial"/>
        </w:rPr>
        <w:t xml:space="preserve"> agravar os problemas de pele</w:t>
      </w:r>
      <w:r w:rsidRPr="0094582E">
        <w:rPr>
          <w:rFonts w:ascii="Arial" w:eastAsia="Times New Roman" w:hAnsi="Arial" w:cs="Arial"/>
        </w:rPr>
        <w:t>.</w:t>
      </w:r>
      <w:r w:rsidR="00640D75">
        <w:rPr>
          <w:rFonts w:ascii="Arial" w:eastAsia="Times New Roman" w:hAnsi="Arial" w:cs="Arial"/>
        </w:rPr>
        <w:t xml:space="preserve"> </w:t>
      </w:r>
    </w:p>
    <w:p w:rsidR="00705B83" w:rsidRPr="0094582E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94582E">
        <w:rPr>
          <w:rFonts w:ascii="Arial" w:eastAsia="Times New Roman" w:hAnsi="Arial" w:cs="Arial"/>
        </w:rPr>
        <w:t xml:space="preserve">Da Secretaria da Câmara Municipal de Vereadores de Guarujá do Sul, Estado de Santa Catarina, em </w:t>
      </w:r>
      <w:r w:rsidR="00001FA4">
        <w:rPr>
          <w:rFonts w:ascii="Arial" w:eastAsia="Times New Roman" w:hAnsi="Arial" w:cs="Arial"/>
        </w:rPr>
        <w:t>16</w:t>
      </w:r>
      <w:r w:rsidR="00EF157E" w:rsidRPr="0094582E">
        <w:rPr>
          <w:rFonts w:ascii="Arial" w:eastAsia="Times New Roman" w:hAnsi="Arial" w:cs="Arial"/>
        </w:rPr>
        <w:t xml:space="preserve"> </w:t>
      </w:r>
      <w:r w:rsidR="00712A47" w:rsidRPr="0094582E">
        <w:rPr>
          <w:rFonts w:ascii="Arial" w:eastAsia="Times New Roman" w:hAnsi="Arial" w:cs="Arial"/>
        </w:rPr>
        <w:t xml:space="preserve">de </w:t>
      </w:r>
      <w:r w:rsidR="00001FA4">
        <w:rPr>
          <w:rFonts w:ascii="Arial" w:eastAsia="Times New Roman" w:hAnsi="Arial" w:cs="Arial"/>
        </w:rPr>
        <w:t>setembro</w:t>
      </w:r>
      <w:r w:rsidRPr="0094582E">
        <w:rPr>
          <w:rFonts w:ascii="Arial" w:eastAsia="Times New Roman" w:hAnsi="Arial" w:cs="Arial"/>
        </w:rPr>
        <w:t xml:space="preserve"> de 201</w:t>
      </w:r>
      <w:r w:rsidR="0001686B" w:rsidRPr="0094582E">
        <w:rPr>
          <w:rFonts w:ascii="Arial" w:eastAsia="Times New Roman" w:hAnsi="Arial" w:cs="Arial"/>
        </w:rPr>
        <w:t>9</w:t>
      </w:r>
      <w:r w:rsidRPr="0094582E">
        <w:rPr>
          <w:rFonts w:ascii="Arial" w:eastAsia="Times New Roman" w:hAnsi="Arial" w:cs="Arial"/>
        </w:rPr>
        <w:t>.</w:t>
      </w:r>
    </w:p>
    <w:p w:rsidR="00705B83" w:rsidRPr="0094582E" w:rsidRDefault="00001FA4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Em sua 14ª Legislatura, 3</w:t>
      </w:r>
      <w:r w:rsidR="00705B83" w:rsidRPr="0094582E">
        <w:rPr>
          <w:rFonts w:ascii="Arial" w:eastAsia="Times New Roman" w:hAnsi="Arial" w:cs="Arial"/>
        </w:rPr>
        <w:t>ª Se</w:t>
      </w:r>
      <w:r w:rsidR="00B97E51" w:rsidRPr="0094582E">
        <w:rPr>
          <w:rFonts w:ascii="Arial" w:eastAsia="Times New Roman" w:hAnsi="Arial" w:cs="Arial"/>
        </w:rPr>
        <w:t xml:space="preserve">ssão Legislativa, </w:t>
      </w:r>
      <w:r>
        <w:rPr>
          <w:rFonts w:ascii="Arial" w:eastAsia="Times New Roman" w:hAnsi="Arial" w:cs="Arial"/>
        </w:rPr>
        <w:t>2</w:t>
      </w:r>
      <w:bookmarkStart w:id="0" w:name="_GoBack"/>
      <w:bookmarkEnd w:id="0"/>
      <w:r w:rsidR="00B97E51" w:rsidRPr="0094582E">
        <w:rPr>
          <w:rFonts w:ascii="Arial" w:eastAsia="Times New Roman" w:hAnsi="Arial" w:cs="Arial"/>
        </w:rPr>
        <w:t>º período, 56</w:t>
      </w:r>
      <w:r w:rsidR="00705B83" w:rsidRPr="0094582E">
        <w:rPr>
          <w:rFonts w:ascii="Arial" w:eastAsia="Times New Roman" w:hAnsi="Arial" w:cs="Arial"/>
        </w:rPr>
        <w:t>º ano de sua Instalação Legislativa.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94582E" w:rsidTr="00925D39">
        <w:tc>
          <w:tcPr>
            <w:tcW w:w="4747" w:type="dxa"/>
          </w:tcPr>
          <w:p w:rsidR="0094582E" w:rsidRDefault="0094582E" w:rsidP="00925D3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_________________________</w:t>
            </w:r>
          </w:p>
        </w:tc>
        <w:tc>
          <w:tcPr>
            <w:tcW w:w="4747" w:type="dxa"/>
          </w:tcPr>
          <w:p w:rsidR="0094582E" w:rsidRDefault="0094582E" w:rsidP="00925D3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_________________________</w:t>
            </w:r>
          </w:p>
        </w:tc>
      </w:tr>
      <w:tr w:rsidR="0094582E" w:rsidTr="00925D39">
        <w:tc>
          <w:tcPr>
            <w:tcW w:w="4747" w:type="dxa"/>
          </w:tcPr>
          <w:p w:rsidR="0094582E" w:rsidRDefault="0094582E" w:rsidP="00925D3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94B">
              <w:rPr>
                <w:rFonts w:ascii="Arial" w:eastAsia="Times New Roman" w:hAnsi="Arial" w:cs="Arial"/>
                <w:color w:val="000000"/>
              </w:rPr>
              <w:t>ILÁRIO BAUMGARDT</w:t>
            </w:r>
          </w:p>
        </w:tc>
        <w:tc>
          <w:tcPr>
            <w:tcW w:w="4747" w:type="dxa"/>
          </w:tcPr>
          <w:p w:rsidR="0094582E" w:rsidRDefault="0094582E" w:rsidP="00925D3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94B">
              <w:rPr>
                <w:rFonts w:ascii="Arial" w:eastAsia="Times New Roman" w:hAnsi="Arial" w:cs="Arial"/>
                <w:color w:val="000000"/>
              </w:rPr>
              <w:t>GILMAR KLAUS</w:t>
            </w:r>
          </w:p>
        </w:tc>
      </w:tr>
      <w:tr w:rsidR="0094582E" w:rsidTr="00925D39">
        <w:tc>
          <w:tcPr>
            <w:tcW w:w="4747" w:type="dxa"/>
          </w:tcPr>
          <w:p w:rsidR="0094582E" w:rsidRDefault="0094582E" w:rsidP="00925D3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94B">
              <w:rPr>
                <w:rFonts w:ascii="Arial" w:eastAsia="Times New Roman" w:hAnsi="Arial" w:cs="Arial"/>
                <w:color w:val="000000"/>
              </w:rPr>
              <w:t>Presidente</w:t>
            </w:r>
          </w:p>
        </w:tc>
        <w:tc>
          <w:tcPr>
            <w:tcW w:w="4747" w:type="dxa"/>
          </w:tcPr>
          <w:p w:rsidR="0094582E" w:rsidRDefault="0094582E" w:rsidP="00925D3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94B">
              <w:rPr>
                <w:rFonts w:ascii="Arial" w:eastAsia="Times New Roman" w:hAnsi="Arial" w:cs="Arial"/>
                <w:color w:val="000000"/>
              </w:rPr>
              <w:t>1º Secretário</w:t>
            </w:r>
          </w:p>
        </w:tc>
      </w:tr>
    </w:tbl>
    <w:p w:rsidR="00E21460" w:rsidRPr="0094582E" w:rsidRDefault="00E21460" w:rsidP="0094582E">
      <w:pPr>
        <w:spacing w:after="0" w:line="360" w:lineRule="auto"/>
        <w:ind w:firstLine="709"/>
      </w:pPr>
    </w:p>
    <w:sectPr w:rsidR="00E21460" w:rsidRPr="0094582E" w:rsidSect="002711C2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01FA4"/>
    <w:rsid w:val="0001686B"/>
    <w:rsid w:val="00022732"/>
    <w:rsid w:val="00026941"/>
    <w:rsid w:val="000347BF"/>
    <w:rsid w:val="0007260B"/>
    <w:rsid w:val="000B1332"/>
    <w:rsid w:val="000B208B"/>
    <w:rsid w:val="000D4AA4"/>
    <w:rsid w:val="000F1420"/>
    <w:rsid w:val="00192564"/>
    <w:rsid w:val="001C1CDC"/>
    <w:rsid w:val="003332DC"/>
    <w:rsid w:val="003E4049"/>
    <w:rsid w:val="004105D9"/>
    <w:rsid w:val="00453428"/>
    <w:rsid w:val="00454CF0"/>
    <w:rsid w:val="004758F6"/>
    <w:rsid w:val="005366F5"/>
    <w:rsid w:val="00597459"/>
    <w:rsid w:val="005E0442"/>
    <w:rsid w:val="00603E4C"/>
    <w:rsid w:val="00640D75"/>
    <w:rsid w:val="006672B4"/>
    <w:rsid w:val="006953DD"/>
    <w:rsid w:val="00705B83"/>
    <w:rsid w:val="00712A47"/>
    <w:rsid w:val="007C132D"/>
    <w:rsid w:val="00853C9E"/>
    <w:rsid w:val="00867735"/>
    <w:rsid w:val="00874A85"/>
    <w:rsid w:val="0094582E"/>
    <w:rsid w:val="00966F70"/>
    <w:rsid w:val="00973701"/>
    <w:rsid w:val="009F4B8E"/>
    <w:rsid w:val="00A43193"/>
    <w:rsid w:val="00AE31FF"/>
    <w:rsid w:val="00B340C4"/>
    <w:rsid w:val="00B408A8"/>
    <w:rsid w:val="00B42DB6"/>
    <w:rsid w:val="00B50817"/>
    <w:rsid w:val="00B51FFC"/>
    <w:rsid w:val="00B64DEA"/>
    <w:rsid w:val="00B715E2"/>
    <w:rsid w:val="00B97E51"/>
    <w:rsid w:val="00BE08DB"/>
    <w:rsid w:val="00C375B3"/>
    <w:rsid w:val="00CC19AC"/>
    <w:rsid w:val="00D65AA9"/>
    <w:rsid w:val="00D844D8"/>
    <w:rsid w:val="00DF758D"/>
    <w:rsid w:val="00E21460"/>
    <w:rsid w:val="00E52930"/>
    <w:rsid w:val="00EB0365"/>
    <w:rsid w:val="00EF157E"/>
    <w:rsid w:val="00F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3DD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94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23</cp:revision>
  <cp:lastPrinted>2019-09-14T16:57:00Z</cp:lastPrinted>
  <dcterms:created xsi:type="dcterms:W3CDTF">2017-05-24T12:35:00Z</dcterms:created>
  <dcterms:modified xsi:type="dcterms:W3CDTF">2019-09-14T16:58:00Z</dcterms:modified>
</cp:coreProperties>
</file>