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B363D2">
        <w:rPr>
          <w:b/>
          <w:bCs/>
          <w:color w:val="000000"/>
        </w:rPr>
        <w:t xml:space="preserve"> 28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E20D87" w:rsidRDefault="00B363D2" w:rsidP="00B363D2">
      <w:pPr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B363D2">
        <w:rPr>
          <w:rFonts w:ascii="Times New Roman" w:hAnsi="Times New Roman" w:cs="Times New Roman"/>
          <w:b/>
          <w:sz w:val="24"/>
        </w:rPr>
        <w:t>AUTORIZA O PODER EXECUTIVO MUNICIPAL A FIRMAR TERMO DE CESSÃO DE USO DE BEM MÓVEL COM A SECRETARIA DE ESTADO DA EDUCAÇÃO – SED, EFETUAR DESPESAS E DA OUTRAS PROVIDÊNCIAS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E20D87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E20D87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10" w:rsidRDefault="002B3049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B363D2" w:rsidRPr="00B363D2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firmar Termo de Cessão de Uso de bem móvel nº 050/2020, com a Secretaria de Estado da Educação - SED, para a </w:t>
      </w:r>
      <w:proofErr w:type="spellStart"/>
      <w:r w:rsidR="00B363D2" w:rsidRPr="00B363D2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 w:rsidR="00B363D2" w:rsidRPr="00B363D2">
        <w:rPr>
          <w:rFonts w:ascii="Times New Roman" w:hAnsi="Times New Roman" w:cs="Times New Roman"/>
          <w:sz w:val="24"/>
          <w:szCs w:val="24"/>
        </w:rPr>
        <w:t xml:space="preserve"> ao município de Guarujá do Sul, de 01 (um) veículo tipo </w:t>
      </w:r>
      <w:r w:rsidR="00B363D2" w:rsidRPr="00B363D2">
        <w:rPr>
          <w:rFonts w:ascii="Times New Roman" w:hAnsi="Times New Roman" w:cs="Times New Roman"/>
          <w:b/>
          <w:sz w:val="24"/>
          <w:szCs w:val="24"/>
        </w:rPr>
        <w:t>ÔNIBUS/MAN LATIN, de cor predominante amarelo, ano de fabricação 2020, modelo 2021, combustível Diesel, Código RENAVAM 1241280379, PLACAS RLI4C97, Chassi 9532E82WOMR113437</w:t>
      </w:r>
      <w:r w:rsidR="00B363D2" w:rsidRPr="00B363D2">
        <w:rPr>
          <w:rFonts w:ascii="Times New Roman" w:hAnsi="Times New Roman" w:cs="Times New Roman"/>
          <w:sz w:val="24"/>
          <w:szCs w:val="24"/>
        </w:rPr>
        <w:t>, para ser utilizado pela Secretaria Municipal de Educação, no transporte escolar</w:t>
      </w:r>
      <w:r w:rsidR="00B363D2">
        <w:rPr>
          <w:rFonts w:ascii="Times New Roman" w:hAnsi="Times New Roman" w:cs="Times New Roman"/>
          <w:sz w:val="24"/>
          <w:szCs w:val="24"/>
        </w:rPr>
        <w:t>.</w:t>
      </w:r>
    </w:p>
    <w:p w:rsidR="00B363D2" w:rsidRPr="00E20D87" w:rsidRDefault="00B363D2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B363D2" w:rsidRPr="00B363D2">
        <w:rPr>
          <w:rFonts w:ascii="Times New Roman" w:hAnsi="Times New Roman" w:cs="Times New Roman"/>
          <w:sz w:val="24"/>
          <w:szCs w:val="24"/>
        </w:rPr>
        <w:t>Fica chefe do Poder Executivo Municipal a efetuar despesas com o pagamento de combustível, seguro total e manutenção e disponibilização de servidores públicos para dirigir, o bem de domínio da Secretaria de Estado da Educação - SED</w:t>
      </w:r>
      <w:r w:rsidR="00E92213" w:rsidRPr="00E92213">
        <w:rPr>
          <w:rFonts w:ascii="Times New Roman" w:hAnsi="Times New Roman" w:cs="Times New Roman"/>
          <w:sz w:val="24"/>
          <w:szCs w:val="24"/>
        </w:rPr>
        <w:t>.</w:t>
      </w:r>
    </w:p>
    <w:p w:rsidR="00B363D2" w:rsidRDefault="00B363D2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63D2" w:rsidRDefault="00B2501F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E20D8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D2" w:rsidRPr="00B363D2">
        <w:rPr>
          <w:rFonts w:ascii="Times New Roman" w:hAnsi="Times New Roman" w:cs="Times New Roman"/>
          <w:sz w:val="24"/>
          <w:szCs w:val="24"/>
        </w:rPr>
        <w:t>Para a cobertura das despesas mencionadas no artigo anterior, serão utilizadas as dotações orçamentárias consignadas no orçamento vigente.</w:t>
      </w:r>
    </w:p>
    <w:p w:rsidR="00B363D2" w:rsidRPr="00B363D2" w:rsidRDefault="00B363D2" w:rsidP="00B363D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B3049" w:rsidRPr="00B2501F" w:rsidRDefault="00B363D2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63D2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01F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lastRenderedPageBreak/>
        <w:t xml:space="preserve">Da Secretaria da Câmara Municipal de Vereadores de Guarujá do Sul, Estado de Santa Catarina, aos </w:t>
      </w:r>
      <w:r w:rsidR="00B363D2">
        <w:rPr>
          <w:rFonts w:ascii="Times New Roman" w:hAnsi="Times New Roman" w:cs="Times New Roman"/>
          <w:sz w:val="24"/>
          <w:szCs w:val="24"/>
        </w:rPr>
        <w:t>10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363D2">
        <w:rPr>
          <w:rFonts w:ascii="Times New Roman" w:hAnsi="Times New Roman" w:cs="Times New Roman"/>
          <w:sz w:val="24"/>
          <w:szCs w:val="24"/>
        </w:rPr>
        <w:t>novembro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E20D87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82B68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E0176"/>
    <w:rsid w:val="008E4D75"/>
    <w:rsid w:val="00916FD4"/>
    <w:rsid w:val="0094366C"/>
    <w:rsid w:val="00951D86"/>
    <w:rsid w:val="0096087F"/>
    <w:rsid w:val="00960B88"/>
    <w:rsid w:val="009730F4"/>
    <w:rsid w:val="009A741F"/>
    <w:rsid w:val="009B25DE"/>
    <w:rsid w:val="009C13EB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363D2"/>
    <w:rsid w:val="00B803AC"/>
    <w:rsid w:val="00B9324C"/>
    <w:rsid w:val="00BD5F92"/>
    <w:rsid w:val="00BE32C6"/>
    <w:rsid w:val="00BF48BC"/>
    <w:rsid w:val="00BF5EBD"/>
    <w:rsid w:val="00C0564E"/>
    <w:rsid w:val="00C0584A"/>
    <w:rsid w:val="00C1013F"/>
    <w:rsid w:val="00C51706"/>
    <w:rsid w:val="00D04CAC"/>
    <w:rsid w:val="00D23902"/>
    <w:rsid w:val="00DA5428"/>
    <w:rsid w:val="00DE5989"/>
    <w:rsid w:val="00DE691D"/>
    <w:rsid w:val="00E20D87"/>
    <w:rsid w:val="00E30214"/>
    <w:rsid w:val="00E50EE1"/>
    <w:rsid w:val="00E51F21"/>
    <w:rsid w:val="00E71F10"/>
    <w:rsid w:val="00E90961"/>
    <w:rsid w:val="00E92213"/>
    <w:rsid w:val="00EB059A"/>
    <w:rsid w:val="00EB5F11"/>
    <w:rsid w:val="00EC31BF"/>
    <w:rsid w:val="00EC4FD5"/>
    <w:rsid w:val="00EC7A48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66</cp:revision>
  <cp:lastPrinted>2020-11-09T17:46:00Z</cp:lastPrinted>
  <dcterms:created xsi:type="dcterms:W3CDTF">2019-04-02T12:17:00Z</dcterms:created>
  <dcterms:modified xsi:type="dcterms:W3CDTF">2020-11-09T17:52:00Z</dcterms:modified>
</cp:coreProperties>
</file>