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F7" w:rsidRPr="00312355" w:rsidRDefault="003C72F7" w:rsidP="00312355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8505" w:type="dxa"/>
        <w:tblInd w:w="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05"/>
      </w:tblGrid>
      <w:tr w:rsidR="00200925" w:rsidRPr="00312355" w:rsidTr="005D35D6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F7" w:rsidRPr="00312355" w:rsidRDefault="00905522" w:rsidP="0031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355">
              <w:rPr>
                <w:rFonts w:ascii="Times New Roman" w:hAnsi="Times New Roman" w:cs="Times New Roman"/>
                <w:b/>
                <w:bCs/>
              </w:rPr>
              <w:t>REDAÇÃO FIN</w:t>
            </w:r>
            <w:r w:rsidR="004C3B21" w:rsidRPr="00312355">
              <w:rPr>
                <w:rFonts w:ascii="Times New Roman" w:hAnsi="Times New Roman" w:cs="Times New Roman"/>
                <w:b/>
                <w:bCs/>
              </w:rPr>
              <w:t>A</w:t>
            </w:r>
            <w:r w:rsidRPr="00312355">
              <w:rPr>
                <w:rFonts w:ascii="Times New Roman" w:hAnsi="Times New Roman" w:cs="Times New Roman"/>
                <w:b/>
                <w:bCs/>
              </w:rPr>
              <w:t xml:space="preserve">L AO PROJETO </w:t>
            </w:r>
            <w:r w:rsidR="003C72F7" w:rsidRPr="00312355">
              <w:rPr>
                <w:rFonts w:ascii="Times New Roman" w:hAnsi="Times New Roman" w:cs="Times New Roman"/>
                <w:b/>
                <w:bCs/>
              </w:rPr>
              <w:t>DE LEI Nº</w:t>
            </w:r>
            <w:r w:rsidRPr="003123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6896" w:rsidRPr="00312355">
              <w:rPr>
                <w:rFonts w:ascii="Times New Roman" w:hAnsi="Times New Roman" w:cs="Times New Roman"/>
                <w:b/>
                <w:bCs/>
              </w:rPr>
              <w:t>1</w:t>
            </w:r>
            <w:r w:rsidR="00312355" w:rsidRPr="00312355">
              <w:rPr>
                <w:rFonts w:ascii="Times New Roman" w:hAnsi="Times New Roman" w:cs="Times New Roman"/>
                <w:b/>
                <w:bCs/>
              </w:rPr>
              <w:t>1</w:t>
            </w:r>
            <w:r w:rsidR="00356896" w:rsidRPr="00312355">
              <w:rPr>
                <w:rFonts w:ascii="Times New Roman" w:hAnsi="Times New Roman" w:cs="Times New Roman"/>
                <w:b/>
                <w:bCs/>
              </w:rPr>
              <w:t>/</w:t>
            </w:r>
            <w:r w:rsidR="003C72F7" w:rsidRPr="00312355">
              <w:rPr>
                <w:rFonts w:ascii="Times New Roman" w:hAnsi="Times New Roman" w:cs="Times New Roman"/>
                <w:b/>
                <w:bCs/>
              </w:rPr>
              <w:t>202</w:t>
            </w:r>
            <w:r w:rsidR="00E40341" w:rsidRPr="00312355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3C72F7" w:rsidRPr="00312355" w:rsidRDefault="003C72F7" w:rsidP="0031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3C72F7" w:rsidRPr="00312355" w:rsidRDefault="003C72F7" w:rsidP="0031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00925" w:rsidRPr="00312355" w:rsidTr="005D35D6">
        <w:trPr>
          <w:trHeight w:val="76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522" w:rsidRPr="00312355" w:rsidRDefault="00905522" w:rsidP="00312355">
            <w:pPr>
              <w:spacing w:after="0" w:line="240" w:lineRule="auto"/>
              <w:ind w:left="3402" w:firstLineChars="320" w:firstLine="707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312355" w:rsidRPr="00312355" w:rsidRDefault="00312355" w:rsidP="00312355">
            <w:pPr>
              <w:pStyle w:val="Ttulo2"/>
              <w:ind w:left="3544"/>
              <w:rPr>
                <w:rFonts w:ascii="Times New Roman" w:hAnsi="Times New Roman"/>
                <w:sz w:val="22"/>
                <w:szCs w:val="22"/>
              </w:rPr>
            </w:pPr>
            <w:r w:rsidRPr="00312355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"</w:t>
            </w:r>
            <w:r w:rsidRPr="00312355">
              <w:rPr>
                <w:rFonts w:ascii="Times New Roman" w:hAnsi="Times New Roman"/>
                <w:b/>
                <w:sz w:val="22"/>
                <w:szCs w:val="22"/>
              </w:rPr>
              <w:t>AUTORIZA  A  ALTERAÇÃO  DA   LEI ORÇAMENTÁRIA ANUAL</w:t>
            </w:r>
            <w:r w:rsidRPr="0031235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2355">
              <w:rPr>
                <w:rFonts w:ascii="Times New Roman" w:hAnsi="Times New Roman"/>
                <w:b/>
                <w:sz w:val="22"/>
                <w:szCs w:val="22"/>
              </w:rPr>
              <w:t>ATRAVÉS  DA   ABERTURA  DE   UM  CRÉDITO   ADICIONAL SUPLEMENTAR E DÁ OUTRAS PROVIDÊNCIAS</w:t>
            </w:r>
            <w:r w:rsidRPr="00312355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"</w:t>
            </w:r>
            <w:r w:rsidRPr="0031235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E40341" w:rsidRPr="00312355" w:rsidRDefault="00E40341" w:rsidP="00312355">
            <w:pPr>
              <w:spacing w:after="0" w:line="240" w:lineRule="auto"/>
              <w:ind w:firstLineChars="1500" w:firstLine="3313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3C72F7" w:rsidRPr="00312355" w:rsidRDefault="003C72F7" w:rsidP="00312355">
            <w:pPr>
              <w:spacing w:after="0" w:line="240" w:lineRule="auto"/>
              <w:ind w:firstLineChars="1500" w:firstLine="3313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3C72F7" w:rsidRPr="00312355" w:rsidRDefault="003C72F7" w:rsidP="00312355">
            <w:pPr>
              <w:spacing w:after="0" w:line="240" w:lineRule="auto"/>
              <w:ind w:firstLineChars="1500" w:firstLine="330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00925" w:rsidRPr="00312355" w:rsidTr="005D35D6">
        <w:trPr>
          <w:trHeight w:val="51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41" w:rsidRPr="00312355" w:rsidRDefault="00905522" w:rsidP="00312355">
            <w:pPr>
              <w:pStyle w:val="NormalWeb"/>
              <w:shd w:val="clear" w:color="auto" w:fill="FFFFFF"/>
              <w:spacing w:before="0" w:beforeAutospacing="0" w:after="0" w:afterAutospacing="0"/>
              <w:ind w:firstLine="1418"/>
              <w:jc w:val="both"/>
              <w:rPr>
                <w:sz w:val="22"/>
                <w:szCs w:val="22"/>
              </w:rPr>
            </w:pPr>
            <w:r w:rsidRPr="00312355">
              <w:rPr>
                <w:rFonts w:eastAsia="Calibri"/>
                <w:sz w:val="22"/>
                <w:szCs w:val="22"/>
              </w:rPr>
              <w:t>O</w:t>
            </w:r>
            <w:r w:rsidRPr="00312355">
              <w:rPr>
                <w:rFonts w:eastAsia="Calibri"/>
                <w:b/>
                <w:sz w:val="22"/>
                <w:szCs w:val="22"/>
              </w:rPr>
              <w:t xml:space="preserve"> PRESIDENTE </w:t>
            </w:r>
            <w:r w:rsidRPr="00312355">
              <w:rPr>
                <w:rFonts w:eastAsia="Calibri"/>
                <w:sz w:val="22"/>
                <w:szCs w:val="22"/>
              </w:rPr>
              <w:t>da Câmara Municipal de Vereadores de Guarujá do Sul, Estado de Santa Catarina, faz saber a todos os habitantes deste Município que a Câmara Municipal de Vereadores, votou e aprovou a seguinte Lei:</w:t>
            </w:r>
          </w:p>
          <w:p w:rsidR="00E40341" w:rsidRPr="00312355" w:rsidRDefault="00E40341" w:rsidP="0031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00925" w:rsidRPr="00312355" w:rsidTr="005D35D6">
        <w:trPr>
          <w:trHeight w:val="12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355" w:rsidRPr="00312355" w:rsidRDefault="00312355" w:rsidP="003123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>Art. 1º Fica o Poder Executivo Municipal autorizado a abrir um Crédito Adicional Suplementar no valor de R$ 220.000,00 (duzentos e vinte mil reais), no orçamento do Município de Guarujá do Sul, no exercício de 2021, destinado ao reforço do seguinte item orçamentário:</w:t>
            </w:r>
          </w:p>
          <w:p w:rsidR="00312355" w:rsidRPr="00312355" w:rsidRDefault="00312355" w:rsidP="003123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312355" w:rsidRPr="00312355" w:rsidRDefault="00312355" w:rsidP="003123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 xml:space="preserve">              Órgão 08- SECRETARIA DE TRANSPORTES E OBRAS:</w:t>
            </w:r>
          </w:p>
          <w:p w:rsidR="00312355" w:rsidRPr="00312355" w:rsidRDefault="00312355" w:rsidP="003123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 xml:space="preserve">              Unidade 01- Departamento de Urbanismo:</w:t>
            </w:r>
          </w:p>
          <w:p w:rsidR="00312355" w:rsidRPr="00312355" w:rsidRDefault="00312355" w:rsidP="003123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 xml:space="preserve">              Função 26 – Transportes</w:t>
            </w:r>
          </w:p>
          <w:p w:rsidR="00312355" w:rsidRPr="00312355" w:rsidRDefault="00312355" w:rsidP="003123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312355">
              <w:rPr>
                <w:rFonts w:ascii="Times New Roman" w:hAnsi="Times New Roman" w:cs="Times New Roman"/>
              </w:rPr>
              <w:t>Subfunção</w:t>
            </w:r>
            <w:proofErr w:type="spellEnd"/>
            <w:r w:rsidRPr="00312355">
              <w:rPr>
                <w:rFonts w:ascii="Times New Roman" w:hAnsi="Times New Roman" w:cs="Times New Roman"/>
              </w:rPr>
              <w:t xml:space="preserve"> 782 – Obras e Infra Estrutura</w:t>
            </w:r>
          </w:p>
          <w:p w:rsidR="00312355" w:rsidRPr="00312355" w:rsidRDefault="00312355" w:rsidP="003123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>Projeto: 1.019 – Ampliação da Frota Rodoviária</w:t>
            </w:r>
          </w:p>
          <w:p w:rsidR="00312355" w:rsidRPr="00312355" w:rsidRDefault="00312355" w:rsidP="003123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>4.4.90.00-00.00.118- Aplicações Diretas........................R$ 220.000,00</w:t>
            </w:r>
          </w:p>
          <w:p w:rsidR="00312355" w:rsidRPr="00312355" w:rsidRDefault="00312355" w:rsidP="003123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312355" w:rsidRPr="00312355" w:rsidRDefault="00312355" w:rsidP="00312355">
            <w:pPr>
              <w:spacing w:after="0" w:line="240" w:lineRule="auto"/>
              <w:ind w:firstLine="1418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 xml:space="preserve">Art. 2º Para dar cobertura do crédito adicional suplementar de que trata o art. 1º, fica reduzido do orçamento vigente do Município de Guarujá do Sul, os seguintes itens orçamentários:  </w:t>
            </w:r>
          </w:p>
          <w:p w:rsidR="00312355" w:rsidRPr="00312355" w:rsidRDefault="00312355" w:rsidP="00312355">
            <w:pPr>
              <w:spacing w:after="0" w:line="240" w:lineRule="auto"/>
              <w:ind w:firstLine="1418"/>
              <w:jc w:val="both"/>
              <w:rPr>
                <w:rFonts w:ascii="Times New Roman" w:hAnsi="Times New Roman" w:cs="Times New Roman"/>
              </w:rPr>
            </w:pPr>
          </w:p>
          <w:p w:rsidR="00312355" w:rsidRPr="00312355" w:rsidRDefault="00312355" w:rsidP="00312355">
            <w:pPr>
              <w:spacing w:after="0" w:line="240" w:lineRule="auto"/>
              <w:ind w:firstLine="1418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 xml:space="preserve"> Órgão 05- SECRETARIA DE EDUCAÇÃO, CULTURA E ESPORTE:</w:t>
            </w:r>
          </w:p>
          <w:p w:rsidR="00312355" w:rsidRPr="00312355" w:rsidRDefault="00312355" w:rsidP="003123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 xml:space="preserve">              Unidade 02- Departamento de Ensino Fundamental e Infantil:</w:t>
            </w:r>
          </w:p>
          <w:p w:rsidR="00312355" w:rsidRPr="00312355" w:rsidRDefault="00312355" w:rsidP="003123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 xml:space="preserve">              Função 12 – Educação</w:t>
            </w:r>
          </w:p>
          <w:p w:rsidR="00312355" w:rsidRPr="00312355" w:rsidRDefault="00312355" w:rsidP="003123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312355">
              <w:rPr>
                <w:rFonts w:ascii="Times New Roman" w:hAnsi="Times New Roman" w:cs="Times New Roman"/>
              </w:rPr>
              <w:t>Subfunção</w:t>
            </w:r>
            <w:proofErr w:type="spellEnd"/>
            <w:r w:rsidRPr="00312355">
              <w:rPr>
                <w:rFonts w:ascii="Times New Roman" w:hAnsi="Times New Roman" w:cs="Times New Roman"/>
              </w:rPr>
              <w:t xml:space="preserve"> 361 – Ensino Fundamental</w:t>
            </w:r>
          </w:p>
          <w:p w:rsidR="00312355" w:rsidRPr="00312355" w:rsidRDefault="00312355" w:rsidP="003123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 xml:space="preserve">              Programa 14 – Ensino Fundamental e Infantil</w:t>
            </w:r>
          </w:p>
          <w:p w:rsidR="00312355" w:rsidRPr="00312355" w:rsidRDefault="00312355" w:rsidP="003123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>Atividade: 2.011 – Manutenção do Transporte Escolar</w:t>
            </w:r>
          </w:p>
          <w:p w:rsidR="00312355" w:rsidRPr="00312355" w:rsidRDefault="00312355" w:rsidP="003123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>3.3.90.00.00.142- Aplicações Diretas.............................R$ 220.000,00</w:t>
            </w:r>
          </w:p>
          <w:p w:rsidR="00312355" w:rsidRPr="00312355" w:rsidRDefault="00312355" w:rsidP="003123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15D8" w:rsidRDefault="00312355" w:rsidP="00312355">
            <w:pPr>
              <w:tabs>
                <w:tab w:val="left" w:pos="1843"/>
              </w:tabs>
              <w:spacing w:after="120" w:line="240" w:lineRule="auto"/>
              <w:ind w:left="708" w:firstLine="708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 xml:space="preserve">   Art. 3º Esta lei entra em vigor na data de sua publicação.</w:t>
            </w:r>
          </w:p>
          <w:p w:rsidR="00312355" w:rsidRPr="00312355" w:rsidRDefault="00312355" w:rsidP="00312355">
            <w:pPr>
              <w:tabs>
                <w:tab w:val="left" w:pos="1843"/>
              </w:tabs>
              <w:spacing w:after="120" w:line="240" w:lineRule="auto"/>
              <w:ind w:left="708" w:firstLine="708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905522" w:rsidRPr="00312355" w:rsidRDefault="00905522" w:rsidP="00312355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1418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 xml:space="preserve">Da Secretaria da Câmara Municipal de Vereadores de Guarujá do Sul, Estado de Santa Catarina, aos </w:t>
            </w:r>
            <w:r w:rsidR="00312355" w:rsidRPr="00312355">
              <w:rPr>
                <w:rFonts w:ascii="Times New Roman" w:hAnsi="Times New Roman" w:cs="Times New Roman"/>
              </w:rPr>
              <w:t>12 de maio</w:t>
            </w:r>
            <w:r w:rsidRPr="00312355">
              <w:rPr>
                <w:rFonts w:ascii="Times New Roman" w:hAnsi="Times New Roman" w:cs="Times New Roman"/>
              </w:rPr>
              <w:t xml:space="preserve"> de 2021.</w:t>
            </w:r>
          </w:p>
          <w:p w:rsidR="00905522" w:rsidRPr="00312355" w:rsidRDefault="00905522" w:rsidP="00312355">
            <w:pPr>
              <w:shd w:val="clear" w:color="auto" w:fill="FFFFFF" w:themeFill="background1"/>
              <w:spacing w:after="0" w:line="240" w:lineRule="auto"/>
              <w:ind w:firstLine="1418"/>
              <w:jc w:val="both"/>
              <w:rPr>
                <w:rFonts w:ascii="Times New Roman" w:hAnsi="Times New Roman" w:cs="Times New Roman"/>
              </w:rPr>
            </w:pPr>
            <w:r w:rsidRPr="00312355">
              <w:rPr>
                <w:rFonts w:ascii="Times New Roman" w:hAnsi="Times New Roman" w:cs="Times New Roman"/>
              </w:rPr>
              <w:t xml:space="preserve">Em sua 15ª Legislatura, 1ª Sessão Legislativa, 1º período, 58º ano de sua Instalação Legislativa. </w:t>
            </w:r>
          </w:p>
          <w:p w:rsidR="004D15D8" w:rsidRDefault="004D15D8" w:rsidP="0031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12355" w:rsidRDefault="00312355" w:rsidP="0031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12355" w:rsidRPr="00312355" w:rsidRDefault="00312355" w:rsidP="0031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D15D8" w:rsidRPr="00312355" w:rsidRDefault="004D15D8" w:rsidP="003123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5522" w:rsidRPr="00312355" w:rsidRDefault="00905522" w:rsidP="0031235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12355">
              <w:rPr>
                <w:rFonts w:ascii="Times New Roman" w:hAnsi="Times New Roman" w:cs="Times New Roman"/>
                <w:b/>
                <w:bCs/>
                <w:lang w:val="en-US"/>
              </w:rPr>
              <w:t>CLEBER J. WESCHENFELDER                           SÔNIA L. K. ROSENBACH</w:t>
            </w:r>
          </w:p>
          <w:p w:rsidR="00905522" w:rsidRPr="00312355" w:rsidRDefault="00905522" w:rsidP="0031235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12355">
              <w:rPr>
                <w:rFonts w:ascii="Times New Roman" w:hAnsi="Times New Roman" w:cs="Times New Roman"/>
                <w:bCs/>
                <w:lang w:val="en-US"/>
              </w:rPr>
              <w:t xml:space="preserve">                 </w:t>
            </w:r>
            <w:proofErr w:type="spellStart"/>
            <w:r w:rsidRPr="00312355">
              <w:rPr>
                <w:rFonts w:ascii="Times New Roman" w:hAnsi="Times New Roman" w:cs="Times New Roman"/>
                <w:bCs/>
                <w:lang w:val="en-US"/>
              </w:rPr>
              <w:t>Presidente</w:t>
            </w:r>
            <w:proofErr w:type="spellEnd"/>
            <w:r w:rsidRPr="00312355"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         </w:t>
            </w:r>
            <w:r w:rsidR="00312355" w:rsidRPr="00312355">
              <w:rPr>
                <w:rFonts w:ascii="Times New Roman" w:hAnsi="Times New Roman" w:cs="Times New Roman"/>
                <w:bCs/>
                <w:lang w:val="en-US"/>
              </w:rPr>
              <w:t xml:space="preserve">         </w:t>
            </w:r>
            <w:r w:rsidRPr="00312355">
              <w:rPr>
                <w:rFonts w:ascii="Times New Roman" w:hAnsi="Times New Roman" w:cs="Times New Roman"/>
                <w:bCs/>
                <w:lang w:val="en-US"/>
              </w:rPr>
              <w:t xml:space="preserve">  1ª </w:t>
            </w:r>
            <w:proofErr w:type="spellStart"/>
            <w:r w:rsidRPr="00312355">
              <w:rPr>
                <w:rFonts w:ascii="Times New Roman" w:hAnsi="Times New Roman" w:cs="Times New Roman"/>
                <w:bCs/>
                <w:lang w:val="en-US"/>
              </w:rPr>
              <w:t>Secretária</w:t>
            </w:r>
            <w:proofErr w:type="spellEnd"/>
          </w:p>
          <w:p w:rsidR="006A1881" w:rsidRPr="00312355" w:rsidRDefault="006A1881" w:rsidP="0031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A302BF" w:rsidRPr="00905522" w:rsidRDefault="00A302BF" w:rsidP="004D15D8">
      <w:pPr>
        <w:jc w:val="both"/>
        <w:rPr>
          <w:rFonts w:ascii="Arial" w:hAnsi="Arial" w:cs="Arial"/>
          <w:sz w:val="24"/>
          <w:szCs w:val="24"/>
        </w:rPr>
      </w:pPr>
    </w:p>
    <w:sectPr w:rsidR="00A302BF" w:rsidRPr="00905522" w:rsidSect="00905522">
      <w:pgSz w:w="11906" w:h="16838"/>
      <w:pgMar w:top="184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555"/>
    <w:rsid w:val="00074A1A"/>
    <w:rsid w:val="000B4FA2"/>
    <w:rsid w:val="00200925"/>
    <w:rsid w:val="00236555"/>
    <w:rsid w:val="002B6A0D"/>
    <w:rsid w:val="00312355"/>
    <w:rsid w:val="00356896"/>
    <w:rsid w:val="003C2862"/>
    <w:rsid w:val="003C72F7"/>
    <w:rsid w:val="003D17D1"/>
    <w:rsid w:val="00415B86"/>
    <w:rsid w:val="004C3B21"/>
    <w:rsid w:val="004D15D8"/>
    <w:rsid w:val="00547C7C"/>
    <w:rsid w:val="005D35D6"/>
    <w:rsid w:val="00664B5D"/>
    <w:rsid w:val="006A1881"/>
    <w:rsid w:val="006A3AC4"/>
    <w:rsid w:val="00715730"/>
    <w:rsid w:val="00720923"/>
    <w:rsid w:val="00824539"/>
    <w:rsid w:val="00844B90"/>
    <w:rsid w:val="0090432C"/>
    <w:rsid w:val="00905522"/>
    <w:rsid w:val="00935289"/>
    <w:rsid w:val="00A302BF"/>
    <w:rsid w:val="00AB0A84"/>
    <w:rsid w:val="00B35787"/>
    <w:rsid w:val="00BD42F0"/>
    <w:rsid w:val="00C47A21"/>
    <w:rsid w:val="00CC2EC8"/>
    <w:rsid w:val="00DA4D7D"/>
    <w:rsid w:val="00DB7C1E"/>
    <w:rsid w:val="00DD0768"/>
    <w:rsid w:val="00E20313"/>
    <w:rsid w:val="00E40341"/>
    <w:rsid w:val="00FE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F0"/>
  </w:style>
  <w:style w:type="paragraph" w:styleId="Ttulo2">
    <w:name w:val="heading 2"/>
    <w:basedOn w:val="Normal"/>
    <w:next w:val="Normal"/>
    <w:link w:val="Ttulo2Char"/>
    <w:unhideWhenUsed/>
    <w:qFormat/>
    <w:rsid w:val="00312355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sz w:val="24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8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12355"/>
    <w:rPr>
      <w:rFonts w:ascii="Courier New" w:eastAsia="Times New Roman" w:hAnsi="Courier New" w:cs="Times New Roman"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Deisi</dc:creator>
  <cp:lastModifiedBy>Câmara</cp:lastModifiedBy>
  <cp:revision>2</cp:revision>
  <cp:lastPrinted>2021-05-14T12:06:00Z</cp:lastPrinted>
  <dcterms:created xsi:type="dcterms:W3CDTF">2021-05-14T12:08:00Z</dcterms:created>
  <dcterms:modified xsi:type="dcterms:W3CDTF">2021-05-14T12:08:00Z</dcterms:modified>
</cp:coreProperties>
</file>