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6A7965" w:rsidRDefault="001227D0" w:rsidP="006A7965">
      <w:pPr>
        <w:tabs>
          <w:tab w:val="left" w:pos="426"/>
        </w:tabs>
        <w:spacing w:after="0"/>
        <w:ind w:firstLine="2268"/>
        <w:rPr>
          <w:rFonts w:ascii="Arial" w:eastAsia="Times New Roman" w:hAnsi="Arial" w:cs="Arial"/>
          <w:b/>
          <w:bCs/>
          <w:sz w:val="24"/>
          <w:szCs w:val="24"/>
        </w:rPr>
      </w:pPr>
      <w:r w:rsidRPr="006A7965">
        <w:rPr>
          <w:rFonts w:ascii="Arial" w:eastAsia="Times New Roman" w:hAnsi="Arial" w:cs="Arial"/>
          <w:b/>
          <w:sz w:val="24"/>
          <w:szCs w:val="24"/>
          <w:u w:val="single"/>
          <w:lang w:eastAsia="ar-SA"/>
        </w:rPr>
        <w:t xml:space="preserve">INDICAÇÃO </w:t>
      </w:r>
      <w:r w:rsidR="00B3711F" w:rsidRPr="006A7965">
        <w:rPr>
          <w:rFonts w:ascii="Arial" w:eastAsia="Times New Roman" w:hAnsi="Arial" w:cs="Arial"/>
          <w:b/>
          <w:sz w:val="24"/>
          <w:szCs w:val="24"/>
          <w:u w:val="single"/>
          <w:lang w:eastAsia="ar-SA"/>
        </w:rPr>
        <w:t xml:space="preserve">VERBAL </w:t>
      </w:r>
      <w:r w:rsidRPr="006A7965">
        <w:rPr>
          <w:rFonts w:ascii="Arial" w:eastAsia="Times New Roman" w:hAnsi="Arial" w:cs="Arial"/>
          <w:b/>
          <w:sz w:val="24"/>
          <w:szCs w:val="24"/>
          <w:u w:val="single"/>
          <w:lang w:eastAsia="ar-SA"/>
        </w:rPr>
        <w:t>n</w:t>
      </w:r>
      <w:r w:rsidR="00B3711F" w:rsidRPr="006A7965">
        <w:rPr>
          <w:rFonts w:ascii="Arial" w:eastAsia="Times New Roman" w:hAnsi="Arial" w:cs="Arial"/>
          <w:b/>
          <w:sz w:val="24"/>
          <w:szCs w:val="24"/>
          <w:u w:val="single"/>
          <w:lang w:eastAsia="ar-SA"/>
        </w:rPr>
        <w:t>°</w:t>
      </w:r>
      <w:r w:rsidR="009C5D99" w:rsidRPr="006A7965">
        <w:rPr>
          <w:rFonts w:ascii="Arial" w:eastAsia="Times New Roman" w:hAnsi="Arial" w:cs="Arial"/>
          <w:b/>
          <w:sz w:val="24"/>
          <w:szCs w:val="24"/>
          <w:u w:val="single"/>
          <w:lang w:eastAsia="ar-SA"/>
        </w:rPr>
        <w:t xml:space="preserve">. </w:t>
      </w:r>
      <w:r w:rsidR="000235E0">
        <w:rPr>
          <w:rFonts w:ascii="Arial" w:eastAsia="Times New Roman" w:hAnsi="Arial" w:cs="Arial"/>
          <w:b/>
          <w:sz w:val="24"/>
          <w:szCs w:val="24"/>
          <w:u w:val="single"/>
          <w:lang w:eastAsia="ar-SA"/>
        </w:rPr>
        <w:t>70</w:t>
      </w:r>
      <w:r w:rsidR="006D74C2" w:rsidRPr="006A7965">
        <w:rPr>
          <w:rFonts w:ascii="Arial" w:eastAsia="Times New Roman" w:hAnsi="Arial" w:cs="Arial"/>
          <w:b/>
          <w:sz w:val="24"/>
          <w:szCs w:val="24"/>
          <w:u w:val="single"/>
          <w:lang w:eastAsia="ar-SA"/>
        </w:rPr>
        <w:t>/2021</w:t>
      </w:r>
      <w:r w:rsidRPr="006A7965">
        <w:rPr>
          <w:rFonts w:ascii="Arial" w:eastAsia="Times New Roman" w:hAnsi="Arial" w:cs="Arial"/>
          <w:b/>
          <w:sz w:val="24"/>
          <w:szCs w:val="24"/>
          <w:u w:val="single"/>
          <w:lang w:eastAsia="ar-SA"/>
        </w:rPr>
        <w:t>.</w:t>
      </w:r>
    </w:p>
    <w:p w:rsidR="001227D0" w:rsidRPr="006A7965" w:rsidRDefault="001227D0" w:rsidP="006A7965">
      <w:pPr>
        <w:spacing w:after="0"/>
        <w:jc w:val="center"/>
        <w:rPr>
          <w:rFonts w:ascii="Arial" w:eastAsia="Times New Roman" w:hAnsi="Arial" w:cs="Arial"/>
          <w:b/>
          <w:bCs/>
          <w:sz w:val="24"/>
          <w:szCs w:val="24"/>
          <w:u w:val="single"/>
        </w:rPr>
      </w:pPr>
    </w:p>
    <w:p w:rsidR="006D74C2" w:rsidRPr="006A7965" w:rsidRDefault="006D74C2" w:rsidP="006A7965">
      <w:pPr>
        <w:spacing w:after="0"/>
        <w:ind w:firstLine="993"/>
        <w:jc w:val="both"/>
        <w:rPr>
          <w:rFonts w:ascii="Arial" w:eastAsia="Times New Roman" w:hAnsi="Arial" w:cs="Arial"/>
          <w:sz w:val="24"/>
          <w:szCs w:val="24"/>
        </w:rPr>
      </w:pPr>
      <w:r w:rsidRPr="006A7965">
        <w:rPr>
          <w:rFonts w:ascii="Arial" w:eastAsia="Times New Roman" w:hAnsi="Arial" w:cs="Arial"/>
          <w:sz w:val="24"/>
          <w:szCs w:val="24"/>
        </w:rPr>
        <w:t>CLEBER JONAS WESCHENFELDER,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6A7965" w:rsidRDefault="006D74C2" w:rsidP="006A7965">
      <w:pPr>
        <w:spacing w:after="0"/>
        <w:ind w:firstLine="993"/>
        <w:jc w:val="both"/>
        <w:rPr>
          <w:rFonts w:ascii="Arial" w:eastAsia="Times New Roman" w:hAnsi="Arial" w:cs="Arial"/>
          <w:sz w:val="24"/>
          <w:szCs w:val="24"/>
        </w:rPr>
      </w:pPr>
      <w:r w:rsidRPr="006A7965">
        <w:rPr>
          <w:rFonts w:ascii="Arial" w:eastAsia="Times New Roman" w:hAnsi="Arial" w:cs="Arial"/>
          <w:sz w:val="24"/>
          <w:szCs w:val="24"/>
        </w:rPr>
        <w:t xml:space="preserve">Faz saber a todos os habitantes deste Município, que a Câmara Municipal de Vereadores aprovou por unanimidade de votos, na Sessão do dia </w:t>
      </w:r>
      <w:r w:rsidR="000235E0">
        <w:rPr>
          <w:rFonts w:ascii="Arial" w:eastAsia="Times New Roman" w:hAnsi="Arial" w:cs="Arial"/>
          <w:sz w:val="24"/>
          <w:szCs w:val="24"/>
        </w:rPr>
        <w:t>08 de julho</w:t>
      </w:r>
      <w:r w:rsidRPr="006A7965">
        <w:rPr>
          <w:rFonts w:ascii="Arial" w:eastAsia="Times New Roman" w:hAnsi="Arial" w:cs="Arial"/>
          <w:sz w:val="24"/>
          <w:szCs w:val="24"/>
        </w:rPr>
        <w:t xml:space="preserve"> de 2021, a </w:t>
      </w:r>
      <w:r w:rsidRPr="006A7965">
        <w:rPr>
          <w:rFonts w:ascii="Arial" w:eastAsia="Times New Roman" w:hAnsi="Arial" w:cs="Arial"/>
          <w:b/>
          <w:sz w:val="24"/>
          <w:szCs w:val="24"/>
        </w:rPr>
        <w:t>INDICAÇÃO VERBAL</w:t>
      </w:r>
      <w:r w:rsidRPr="006A7965">
        <w:rPr>
          <w:rFonts w:ascii="Arial" w:eastAsia="Times New Roman" w:hAnsi="Arial" w:cs="Arial"/>
          <w:sz w:val="24"/>
          <w:szCs w:val="24"/>
        </w:rPr>
        <w:t xml:space="preserve"> proposta pelo </w:t>
      </w:r>
      <w:r w:rsidR="0020616E" w:rsidRPr="006A7965">
        <w:rPr>
          <w:rFonts w:ascii="Arial" w:eastAsia="Times New Roman" w:hAnsi="Arial" w:cs="Arial"/>
          <w:sz w:val="24"/>
          <w:szCs w:val="24"/>
        </w:rPr>
        <w:t xml:space="preserve">parlamentar </w:t>
      </w:r>
      <w:r w:rsidR="00817812" w:rsidRPr="006A7965">
        <w:rPr>
          <w:rFonts w:ascii="Arial" w:eastAsia="Times New Roman" w:hAnsi="Arial" w:cs="Arial"/>
          <w:sz w:val="24"/>
          <w:szCs w:val="24"/>
        </w:rPr>
        <w:t>JAIR TIBOLLA - PSB</w:t>
      </w:r>
      <w:r w:rsidR="0020616E" w:rsidRPr="006A7965">
        <w:rPr>
          <w:rFonts w:ascii="Arial" w:eastAsia="Times New Roman" w:hAnsi="Arial" w:cs="Arial"/>
          <w:sz w:val="24"/>
          <w:szCs w:val="24"/>
        </w:rPr>
        <w:t xml:space="preserve">, pela qual propõe a seguinte Indicação: </w:t>
      </w:r>
    </w:p>
    <w:p w:rsidR="00465FC2" w:rsidRPr="006A7965" w:rsidRDefault="00465FC2" w:rsidP="006A7965">
      <w:pPr>
        <w:spacing w:after="0"/>
        <w:ind w:firstLine="2268"/>
        <w:jc w:val="both"/>
        <w:rPr>
          <w:rFonts w:ascii="Arial" w:eastAsia="Times New Roman" w:hAnsi="Arial" w:cs="Arial"/>
          <w:sz w:val="24"/>
          <w:szCs w:val="24"/>
        </w:rPr>
      </w:pPr>
    </w:p>
    <w:p w:rsidR="002F7FE8" w:rsidRPr="000235E0" w:rsidRDefault="00E10D07" w:rsidP="006A7965">
      <w:pPr>
        <w:pStyle w:val="Corpodetexto"/>
        <w:spacing w:line="276" w:lineRule="auto"/>
        <w:ind w:left="2835"/>
        <w:jc w:val="both"/>
        <w:rPr>
          <w:rFonts w:ascii="Arial" w:hAnsi="Arial" w:cs="Arial"/>
          <w:sz w:val="24"/>
        </w:rPr>
      </w:pPr>
      <w:r w:rsidRPr="00E10D07">
        <w:rPr>
          <w:rFonts w:ascii="Arial" w:hAnsi="Arial" w:cs="Arial"/>
          <w:sz w:val="24"/>
        </w:rPr>
        <w:t>"SOLICITA A ADMINISTRAÇÃO MUNICIPAL QUE</w:t>
      </w:r>
      <w:r w:rsidR="000235E0">
        <w:rPr>
          <w:rFonts w:ascii="Arial" w:hAnsi="Arial" w:cs="Arial"/>
          <w:sz w:val="24"/>
        </w:rPr>
        <w:t xml:space="preserve"> AVALIE A POSSIBILIDADE </w:t>
      </w:r>
      <w:r w:rsidRPr="00E10D07">
        <w:rPr>
          <w:rFonts w:ascii="Arial" w:hAnsi="Arial" w:cs="Arial"/>
          <w:sz w:val="24"/>
        </w:rPr>
        <w:t xml:space="preserve"> </w:t>
      </w:r>
      <w:r w:rsidR="000235E0" w:rsidRPr="000235E0">
        <w:rPr>
          <w:rFonts w:ascii="Arial" w:hAnsi="Arial" w:cs="Arial"/>
          <w:sz w:val="24"/>
          <w:shd w:val="clear" w:color="auto" w:fill="F1F1F1"/>
        </w:rPr>
        <w:t>DE CONTRATAR UM SECRETÁRIO MUNICIPAL DE AGRICULTURA NO PRÓXIMO ANO</w:t>
      </w:r>
      <w:r w:rsidR="000235E0" w:rsidRPr="000235E0">
        <w:rPr>
          <w:rFonts w:ascii="Arial" w:hAnsi="Arial" w:cs="Arial"/>
          <w:sz w:val="24"/>
        </w:rPr>
        <w:t xml:space="preserve"> ".</w:t>
      </w:r>
    </w:p>
    <w:p w:rsidR="002F7FE8" w:rsidRPr="006A7965" w:rsidRDefault="002F7FE8" w:rsidP="006A7965">
      <w:pPr>
        <w:pStyle w:val="Corpodetexto"/>
        <w:spacing w:line="276" w:lineRule="auto"/>
        <w:ind w:left="2835"/>
        <w:jc w:val="both"/>
        <w:rPr>
          <w:rFonts w:ascii="Arial" w:hAnsi="Arial" w:cs="Arial"/>
          <w:sz w:val="24"/>
        </w:rPr>
      </w:pPr>
    </w:p>
    <w:p w:rsidR="0035701B" w:rsidRDefault="00E10D07" w:rsidP="006A7965">
      <w:pPr>
        <w:pStyle w:val="Corpodetexto"/>
        <w:spacing w:line="276" w:lineRule="auto"/>
        <w:ind w:left="709"/>
        <w:jc w:val="both"/>
        <w:rPr>
          <w:rFonts w:ascii="Arial" w:hAnsi="Arial" w:cs="Arial"/>
          <w:sz w:val="24"/>
          <w:u w:val="single"/>
        </w:rPr>
      </w:pPr>
      <w:r w:rsidRPr="00E10D07">
        <w:rPr>
          <w:rFonts w:ascii="Arial" w:hAnsi="Arial" w:cs="Arial"/>
          <w:sz w:val="24"/>
        </w:rPr>
        <w:tab/>
      </w:r>
      <w:r w:rsidR="00EC2CEB" w:rsidRPr="006A7965">
        <w:rPr>
          <w:rFonts w:ascii="Arial" w:hAnsi="Arial" w:cs="Arial"/>
          <w:sz w:val="24"/>
          <w:u w:val="single"/>
        </w:rPr>
        <w:t>JUSTIFICATIVA:</w:t>
      </w:r>
    </w:p>
    <w:p w:rsidR="002F7FE8" w:rsidRDefault="002F7FE8" w:rsidP="006A7965">
      <w:pPr>
        <w:pStyle w:val="Corpodetexto"/>
        <w:spacing w:line="276" w:lineRule="auto"/>
        <w:ind w:left="709"/>
        <w:jc w:val="both"/>
        <w:rPr>
          <w:rFonts w:ascii="Arial" w:hAnsi="Arial" w:cs="Arial"/>
          <w:sz w:val="24"/>
          <w:u w:val="single"/>
        </w:rPr>
      </w:pPr>
    </w:p>
    <w:p w:rsidR="00386439" w:rsidRPr="00386439" w:rsidRDefault="002F7FE8" w:rsidP="000235E0">
      <w:pPr>
        <w:tabs>
          <w:tab w:val="left" w:pos="2127"/>
        </w:tabs>
        <w:spacing w:after="0" w:line="240" w:lineRule="auto"/>
        <w:jc w:val="both"/>
        <w:rPr>
          <w:rFonts w:ascii="Arial" w:hAnsi="Arial" w:cs="Arial"/>
          <w:sz w:val="24"/>
          <w:szCs w:val="24"/>
        </w:rPr>
      </w:pPr>
      <w:r w:rsidRPr="00386439">
        <w:rPr>
          <w:rFonts w:ascii="Arial" w:hAnsi="Arial" w:cs="Arial"/>
          <w:sz w:val="24"/>
          <w:szCs w:val="24"/>
        </w:rPr>
        <w:tab/>
      </w:r>
      <w:r w:rsidR="000235E0" w:rsidRPr="00386439">
        <w:rPr>
          <w:rFonts w:ascii="Arial" w:hAnsi="Arial" w:cs="Arial"/>
          <w:sz w:val="24"/>
          <w:szCs w:val="24"/>
        </w:rPr>
        <w:t>A presente i</w:t>
      </w:r>
      <w:r w:rsidRPr="00386439">
        <w:rPr>
          <w:rFonts w:ascii="Arial" w:hAnsi="Arial" w:cs="Arial"/>
          <w:sz w:val="24"/>
          <w:szCs w:val="24"/>
        </w:rPr>
        <w:t xml:space="preserve">ndicação </w:t>
      </w:r>
      <w:r w:rsidR="00386439" w:rsidRPr="00386439">
        <w:rPr>
          <w:rFonts w:ascii="Arial" w:hAnsi="Arial" w:cs="Arial"/>
          <w:sz w:val="24"/>
          <w:szCs w:val="24"/>
        </w:rPr>
        <w:t>visa a contratação de um Secretário de Agricultura.</w:t>
      </w:r>
    </w:p>
    <w:p w:rsidR="002F7FE8" w:rsidRPr="00386439" w:rsidRDefault="00386439" w:rsidP="000235E0">
      <w:pPr>
        <w:tabs>
          <w:tab w:val="left" w:pos="2127"/>
        </w:tabs>
        <w:spacing w:after="0" w:line="240" w:lineRule="auto"/>
        <w:jc w:val="both"/>
        <w:rPr>
          <w:rFonts w:ascii="Arial" w:hAnsi="Arial" w:cs="Arial"/>
          <w:sz w:val="24"/>
          <w:szCs w:val="24"/>
        </w:rPr>
      </w:pPr>
      <w:r w:rsidRPr="00386439">
        <w:rPr>
          <w:rFonts w:ascii="Arial" w:hAnsi="Arial" w:cs="Arial"/>
          <w:sz w:val="24"/>
          <w:szCs w:val="24"/>
        </w:rPr>
        <w:tab/>
        <w:t>Considerando a</w:t>
      </w:r>
      <w:r w:rsidR="002F7FE8" w:rsidRPr="00386439">
        <w:rPr>
          <w:rFonts w:ascii="Arial" w:hAnsi="Arial" w:cs="Arial"/>
          <w:sz w:val="24"/>
          <w:szCs w:val="24"/>
        </w:rPr>
        <w:t xml:space="preserve"> solicitação </w:t>
      </w:r>
      <w:r w:rsidR="000235E0" w:rsidRPr="00386439">
        <w:rPr>
          <w:rFonts w:ascii="Arial" w:hAnsi="Arial" w:cs="Arial"/>
          <w:sz w:val="24"/>
          <w:szCs w:val="24"/>
        </w:rPr>
        <w:t xml:space="preserve">de </w:t>
      </w:r>
      <w:r w:rsidR="00E951E5" w:rsidRPr="00386439">
        <w:rPr>
          <w:rFonts w:ascii="Arial" w:hAnsi="Arial" w:cs="Arial"/>
          <w:sz w:val="24"/>
          <w:szCs w:val="24"/>
        </w:rPr>
        <w:t>agricultores do Município</w:t>
      </w:r>
      <w:r w:rsidRPr="00386439">
        <w:rPr>
          <w:rFonts w:ascii="Arial" w:hAnsi="Arial" w:cs="Arial"/>
          <w:sz w:val="24"/>
          <w:szCs w:val="24"/>
        </w:rPr>
        <w:t>,</w:t>
      </w:r>
      <w:r w:rsidR="00E951E5" w:rsidRPr="00386439">
        <w:rPr>
          <w:rFonts w:ascii="Arial" w:hAnsi="Arial" w:cs="Arial"/>
          <w:sz w:val="24"/>
          <w:szCs w:val="24"/>
        </w:rPr>
        <w:t xml:space="preserve"> que relataram a importância do contato diário de um responsável pelo setor, com os agricultores, acompanhando os trabalhos e ouvindo</w:t>
      </w:r>
      <w:r>
        <w:rPr>
          <w:rFonts w:ascii="Arial" w:hAnsi="Arial" w:cs="Arial"/>
          <w:sz w:val="24"/>
          <w:szCs w:val="24"/>
        </w:rPr>
        <w:t xml:space="preserve"> suas necessidades e sugestões</w:t>
      </w:r>
      <w:r w:rsidR="00E951E5" w:rsidRPr="00386439">
        <w:rPr>
          <w:rFonts w:ascii="Arial" w:hAnsi="Arial" w:cs="Arial"/>
          <w:sz w:val="24"/>
          <w:szCs w:val="24"/>
        </w:rPr>
        <w:t>.</w:t>
      </w:r>
    </w:p>
    <w:p w:rsidR="00E951E5" w:rsidRPr="00386439" w:rsidRDefault="000235E0" w:rsidP="000235E0">
      <w:pPr>
        <w:tabs>
          <w:tab w:val="left" w:pos="2127"/>
        </w:tabs>
        <w:spacing w:after="0" w:line="240" w:lineRule="auto"/>
        <w:jc w:val="both"/>
        <w:rPr>
          <w:rFonts w:ascii="Arial" w:hAnsi="Arial" w:cs="Arial"/>
          <w:sz w:val="24"/>
          <w:szCs w:val="24"/>
        </w:rPr>
      </w:pPr>
      <w:r w:rsidRPr="00386439">
        <w:rPr>
          <w:rFonts w:ascii="Arial" w:hAnsi="Arial" w:cs="Arial"/>
          <w:sz w:val="24"/>
          <w:szCs w:val="24"/>
        </w:rPr>
        <w:tab/>
      </w:r>
      <w:r w:rsidR="00A302FA" w:rsidRPr="00386439">
        <w:rPr>
          <w:rFonts w:ascii="Arial" w:hAnsi="Arial" w:cs="Arial"/>
          <w:sz w:val="24"/>
          <w:szCs w:val="24"/>
        </w:rPr>
        <w:t>Considerando que hoje</w:t>
      </w:r>
      <w:r w:rsidR="00E951E5" w:rsidRPr="00386439">
        <w:rPr>
          <w:rFonts w:ascii="Arial" w:hAnsi="Arial" w:cs="Arial"/>
          <w:sz w:val="24"/>
          <w:szCs w:val="24"/>
        </w:rPr>
        <w:t xml:space="preserve">  o responsável pela Secretaria de Agricultura</w:t>
      </w:r>
      <w:r w:rsidR="00386439">
        <w:rPr>
          <w:rFonts w:ascii="Arial" w:hAnsi="Arial" w:cs="Arial"/>
          <w:sz w:val="24"/>
          <w:szCs w:val="24"/>
        </w:rPr>
        <w:t>,</w:t>
      </w:r>
      <w:r w:rsidR="00A302FA" w:rsidRPr="00386439">
        <w:rPr>
          <w:rFonts w:ascii="Arial" w:hAnsi="Arial" w:cs="Arial"/>
          <w:sz w:val="24"/>
          <w:szCs w:val="24"/>
        </w:rPr>
        <w:t xml:space="preserve"> </w:t>
      </w:r>
      <w:r w:rsidR="00E951E5" w:rsidRPr="00386439">
        <w:rPr>
          <w:rFonts w:ascii="Arial" w:hAnsi="Arial" w:cs="Arial"/>
          <w:sz w:val="24"/>
          <w:szCs w:val="24"/>
        </w:rPr>
        <w:t>responde também pela Secretaria de Administração e Fazenda, duas pastas de extrema relevância para o desenvolvimento de nosso Município.</w:t>
      </w:r>
    </w:p>
    <w:p w:rsidR="00E951E5" w:rsidRDefault="00E951E5" w:rsidP="000235E0">
      <w:pPr>
        <w:tabs>
          <w:tab w:val="left" w:pos="2127"/>
        </w:tabs>
        <w:spacing w:after="0" w:line="240" w:lineRule="auto"/>
        <w:jc w:val="both"/>
        <w:rPr>
          <w:rFonts w:ascii="Arial" w:hAnsi="Arial" w:cs="Arial"/>
          <w:sz w:val="17"/>
          <w:szCs w:val="17"/>
          <w:shd w:val="clear" w:color="auto" w:fill="FFFFFF"/>
        </w:rPr>
      </w:pPr>
      <w:r w:rsidRPr="00386439">
        <w:rPr>
          <w:rFonts w:ascii="Arial" w:hAnsi="Arial" w:cs="Arial"/>
          <w:sz w:val="24"/>
          <w:szCs w:val="24"/>
        </w:rPr>
        <w:tab/>
        <w:t>Considerando que agricultura é responsável por mais de 50% do movimen</w:t>
      </w:r>
      <w:r w:rsidR="00386439" w:rsidRPr="00386439">
        <w:rPr>
          <w:rFonts w:ascii="Arial" w:hAnsi="Arial" w:cs="Arial"/>
          <w:sz w:val="24"/>
          <w:szCs w:val="24"/>
        </w:rPr>
        <w:t>to econômico do nosso Município, é que s</w:t>
      </w:r>
      <w:r w:rsidRPr="00386439">
        <w:rPr>
          <w:rFonts w:ascii="Arial" w:hAnsi="Arial" w:cs="Arial"/>
          <w:sz w:val="24"/>
          <w:szCs w:val="24"/>
        </w:rPr>
        <w:t>alienta-se a importância e urgência</w:t>
      </w:r>
      <w:r w:rsidR="00386439" w:rsidRPr="00386439">
        <w:rPr>
          <w:rFonts w:ascii="Arial" w:hAnsi="Arial" w:cs="Arial"/>
          <w:sz w:val="24"/>
          <w:szCs w:val="24"/>
        </w:rPr>
        <w:t xml:space="preserve"> na contratação de um responsável pela pasta, para </w:t>
      </w:r>
      <w:r w:rsidR="00386439" w:rsidRPr="00386439">
        <w:rPr>
          <w:rFonts w:ascii="Arial" w:hAnsi="Arial" w:cs="Arial"/>
          <w:sz w:val="24"/>
          <w:szCs w:val="24"/>
          <w:shd w:val="clear" w:color="auto" w:fill="FFFFFF"/>
        </w:rPr>
        <w:t>coordenar a política agrícola do Município, prestando assistência e apoio</w:t>
      </w:r>
      <w:r w:rsidR="00386439">
        <w:rPr>
          <w:rFonts w:ascii="Arial" w:hAnsi="Arial" w:cs="Arial"/>
          <w:sz w:val="24"/>
          <w:szCs w:val="24"/>
          <w:shd w:val="clear" w:color="auto" w:fill="FFFFFF"/>
        </w:rPr>
        <w:t xml:space="preserve"> a produtores rurais,</w:t>
      </w:r>
      <w:r w:rsidR="00386439" w:rsidRPr="00386439">
        <w:rPr>
          <w:rFonts w:ascii="Arial" w:hAnsi="Arial" w:cs="Arial"/>
          <w:sz w:val="24"/>
          <w:szCs w:val="24"/>
          <w:shd w:val="clear" w:color="auto" w:fill="FFFFFF"/>
        </w:rPr>
        <w:t xml:space="preserve"> controlar e coordenar de forma mais eficaz.</w:t>
      </w:r>
      <w:r w:rsidR="00386439" w:rsidRPr="00386439">
        <w:rPr>
          <w:rFonts w:ascii="Arial" w:hAnsi="Arial" w:cs="Arial"/>
          <w:sz w:val="17"/>
          <w:szCs w:val="17"/>
          <w:shd w:val="clear" w:color="auto" w:fill="FFFFFF"/>
        </w:rPr>
        <w:t xml:space="preserve"> </w:t>
      </w:r>
    </w:p>
    <w:p w:rsidR="00386439" w:rsidRPr="00386439" w:rsidRDefault="00386439" w:rsidP="000235E0">
      <w:pPr>
        <w:tabs>
          <w:tab w:val="left" w:pos="2127"/>
        </w:tabs>
        <w:spacing w:after="0" w:line="240" w:lineRule="auto"/>
        <w:jc w:val="both"/>
        <w:rPr>
          <w:rFonts w:ascii="Arial" w:hAnsi="Arial" w:cs="Arial"/>
          <w:sz w:val="24"/>
          <w:szCs w:val="24"/>
        </w:rPr>
      </w:pPr>
    </w:p>
    <w:p w:rsidR="004904D4" w:rsidRPr="006A7965" w:rsidRDefault="00386439" w:rsidP="00386439">
      <w:pPr>
        <w:tabs>
          <w:tab w:val="left" w:pos="2127"/>
        </w:tabs>
        <w:spacing w:after="0" w:line="240" w:lineRule="auto"/>
        <w:jc w:val="both"/>
        <w:rPr>
          <w:rFonts w:ascii="Arial" w:hAnsi="Arial" w:cs="Arial"/>
          <w:b/>
          <w:sz w:val="24"/>
        </w:rPr>
      </w:pPr>
      <w:r>
        <w:rPr>
          <w:rFonts w:ascii="Arial" w:hAnsi="Arial" w:cs="Arial"/>
          <w:b/>
          <w:sz w:val="24"/>
        </w:rPr>
        <w:tab/>
      </w:r>
      <w:r w:rsidR="004904D4" w:rsidRPr="006A7965">
        <w:rPr>
          <w:rFonts w:ascii="Arial" w:hAnsi="Arial" w:cs="Arial"/>
          <w:sz w:val="24"/>
        </w:rPr>
        <w:t xml:space="preserve">Da Secretaria da Câmara Municipal de Vereadores de Guarujá do Sul, Estado de Santa Catarina, em </w:t>
      </w:r>
      <w:r w:rsidR="009503C5">
        <w:rPr>
          <w:rFonts w:ascii="Arial" w:hAnsi="Arial" w:cs="Arial"/>
          <w:sz w:val="24"/>
        </w:rPr>
        <w:t>12 de maio</w:t>
      </w:r>
      <w:r w:rsidR="004904D4" w:rsidRPr="006A7965">
        <w:rPr>
          <w:rFonts w:ascii="Arial" w:hAnsi="Arial" w:cs="Arial"/>
          <w:sz w:val="24"/>
        </w:rPr>
        <w:t xml:space="preserve"> 2021.</w:t>
      </w:r>
    </w:p>
    <w:p w:rsidR="000147E9" w:rsidRPr="006A7965" w:rsidRDefault="000147E9" w:rsidP="006A7965">
      <w:pPr>
        <w:tabs>
          <w:tab w:val="left" w:pos="-142"/>
        </w:tabs>
        <w:spacing w:after="0"/>
        <w:jc w:val="both"/>
        <w:rPr>
          <w:rFonts w:ascii="Arial" w:hAnsi="Arial" w:cs="Arial"/>
          <w:sz w:val="24"/>
          <w:szCs w:val="24"/>
        </w:rPr>
      </w:pPr>
      <w:r w:rsidRPr="006A7965">
        <w:rPr>
          <w:rFonts w:ascii="Arial" w:hAnsi="Arial" w:cs="Arial"/>
          <w:sz w:val="24"/>
          <w:szCs w:val="24"/>
        </w:rPr>
        <w:tab/>
      </w:r>
      <w:r w:rsidR="00386439">
        <w:rPr>
          <w:rFonts w:ascii="Arial" w:hAnsi="Arial" w:cs="Arial"/>
          <w:sz w:val="24"/>
          <w:szCs w:val="24"/>
        </w:rPr>
        <w:tab/>
      </w:r>
      <w:r w:rsidR="00386439">
        <w:rPr>
          <w:rFonts w:ascii="Arial" w:hAnsi="Arial" w:cs="Arial"/>
          <w:sz w:val="24"/>
          <w:szCs w:val="24"/>
        </w:rPr>
        <w:tab/>
      </w:r>
      <w:r w:rsidRPr="006A7965">
        <w:rPr>
          <w:rFonts w:ascii="Arial" w:hAnsi="Arial" w:cs="Arial"/>
          <w:sz w:val="24"/>
          <w:szCs w:val="24"/>
        </w:rPr>
        <w:t>Em sua 15ª Legislatura, 1ª Sessão Legislativa, 1º período, 58º ano de sua Instalação Legislativa.</w:t>
      </w:r>
    </w:p>
    <w:p w:rsidR="000147E9" w:rsidRPr="006A7965" w:rsidRDefault="000147E9" w:rsidP="006A7965">
      <w:pPr>
        <w:tabs>
          <w:tab w:val="left" w:pos="-142"/>
          <w:tab w:val="left" w:pos="6663"/>
        </w:tabs>
        <w:spacing w:after="0"/>
        <w:jc w:val="both"/>
        <w:rPr>
          <w:rFonts w:ascii="Arial" w:hAnsi="Arial" w:cs="Arial"/>
          <w:b/>
          <w:sz w:val="24"/>
          <w:szCs w:val="24"/>
        </w:rPr>
      </w:pPr>
    </w:p>
    <w:p w:rsidR="00465FC2" w:rsidRPr="006A7965" w:rsidRDefault="00465FC2" w:rsidP="006A7965">
      <w:pPr>
        <w:tabs>
          <w:tab w:val="left" w:pos="-142"/>
          <w:tab w:val="left" w:pos="6663"/>
        </w:tabs>
        <w:spacing w:after="0"/>
        <w:jc w:val="both"/>
        <w:rPr>
          <w:rFonts w:ascii="Arial" w:hAnsi="Arial" w:cs="Arial"/>
          <w:b/>
          <w:sz w:val="24"/>
          <w:szCs w:val="24"/>
        </w:rPr>
      </w:pPr>
    </w:p>
    <w:p w:rsidR="00465FC2" w:rsidRPr="006A7965" w:rsidRDefault="00465FC2" w:rsidP="006A7965">
      <w:pPr>
        <w:tabs>
          <w:tab w:val="left" w:pos="-142"/>
          <w:tab w:val="left" w:pos="6663"/>
        </w:tabs>
        <w:spacing w:after="0"/>
        <w:jc w:val="both"/>
        <w:rPr>
          <w:rFonts w:ascii="Arial" w:hAnsi="Arial" w:cs="Arial"/>
          <w:b/>
          <w:sz w:val="24"/>
          <w:szCs w:val="24"/>
        </w:rPr>
      </w:pPr>
    </w:p>
    <w:p w:rsidR="000147E9" w:rsidRPr="006A7965" w:rsidRDefault="000147E9" w:rsidP="006A7965">
      <w:pPr>
        <w:tabs>
          <w:tab w:val="left" w:pos="-142"/>
          <w:tab w:val="left" w:pos="6663"/>
        </w:tabs>
        <w:spacing w:after="0"/>
        <w:jc w:val="both"/>
        <w:rPr>
          <w:rFonts w:ascii="Arial" w:hAnsi="Arial" w:cs="Arial"/>
          <w:b/>
          <w:sz w:val="24"/>
          <w:szCs w:val="24"/>
        </w:rPr>
      </w:pPr>
    </w:p>
    <w:p w:rsidR="005D3F91" w:rsidRPr="006A7965" w:rsidRDefault="005D3F91" w:rsidP="006A7965">
      <w:pPr>
        <w:tabs>
          <w:tab w:val="left" w:pos="-142"/>
          <w:tab w:val="left" w:pos="6663"/>
        </w:tabs>
        <w:spacing w:after="0"/>
        <w:jc w:val="center"/>
        <w:rPr>
          <w:rFonts w:ascii="Arial" w:hAnsi="Arial" w:cs="Arial"/>
          <w:b/>
          <w:sz w:val="24"/>
          <w:szCs w:val="24"/>
          <w:lang w:val="en-US"/>
        </w:rPr>
      </w:pPr>
      <w:r w:rsidRPr="006A7965">
        <w:rPr>
          <w:rFonts w:ascii="Arial" w:hAnsi="Arial" w:cs="Arial"/>
          <w:b/>
          <w:sz w:val="24"/>
          <w:szCs w:val="24"/>
          <w:lang w:val="en-US"/>
        </w:rPr>
        <w:t>CLEBER J</w:t>
      </w:r>
      <w:r w:rsidR="00051C05" w:rsidRPr="006A7965">
        <w:rPr>
          <w:rFonts w:ascii="Arial" w:hAnsi="Arial" w:cs="Arial"/>
          <w:b/>
          <w:sz w:val="24"/>
          <w:szCs w:val="24"/>
          <w:lang w:val="en-US"/>
        </w:rPr>
        <w:t>.</w:t>
      </w:r>
      <w:r w:rsidRPr="006A7965">
        <w:rPr>
          <w:rFonts w:ascii="Arial" w:hAnsi="Arial" w:cs="Arial"/>
          <w:b/>
          <w:sz w:val="24"/>
          <w:szCs w:val="24"/>
          <w:lang w:val="en-US"/>
        </w:rPr>
        <w:t xml:space="preserve"> WESCHENFELDER                       </w:t>
      </w:r>
      <w:r w:rsidR="00052DED" w:rsidRPr="006A7965">
        <w:rPr>
          <w:rFonts w:ascii="Arial" w:hAnsi="Arial" w:cs="Arial"/>
          <w:b/>
          <w:sz w:val="24"/>
          <w:szCs w:val="24"/>
          <w:lang w:val="en-US"/>
        </w:rPr>
        <w:t xml:space="preserve">        </w:t>
      </w:r>
      <w:r w:rsidRPr="006A7965">
        <w:rPr>
          <w:rFonts w:ascii="Arial" w:hAnsi="Arial" w:cs="Arial"/>
          <w:b/>
          <w:sz w:val="24"/>
          <w:szCs w:val="24"/>
          <w:lang w:val="en-US"/>
        </w:rPr>
        <w:t>SONIA L. K. ROSENBACH</w:t>
      </w:r>
    </w:p>
    <w:p w:rsidR="00122AF5" w:rsidRPr="006A7965" w:rsidRDefault="005D3F91" w:rsidP="006A7965">
      <w:pPr>
        <w:tabs>
          <w:tab w:val="left" w:pos="-142"/>
          <w:tab w:val="left" w:pos="6663"/>
        </w:tabs>
        <w:spacing w:after="0"/>
        <w:jc w:val="center"/>
        <w:rPr>
          <w:rFonts w:ascii="Arial" w:hAnsi="Arial" w:cs="Arial"/>
          <w:sz w:val="24"/>
          <w:szCs w:val="24"/>
        </w:rPr>
      </w:pPr>
      <w:r w:rsidRPr="006A7965">
        <w:rPr>
          <w:rFonts w:ascii="Arial" w:hAnsi="Arial" w:cs="Arial"/>
          <w:sz w:val="24"/>
          <w:szCs w:val="24"/>
        </w:rPr>
        <w:t xml:space="preserve">Presidente                                             </w:t>
      </w:r>
      <w:r w:rsidR="006D77E8" w:rsidRPr="006A7965">
        <w:rPr>
          <w:rFonts w:ascii="Arial" w:hAnsi="Arial" w:cs="Arial"/>
          <w:sz w:val="24"/>
          <w:szCs w:val="24"/>
        </w:rPr>
        <w:t xml:space="preserve">              </w:t>
      </w:r>
      <w:r w:rsidRPr="006A7965">
        <w:rPr>
          <w:rFonts w:ascii="Arial" w:hAnsi="Arial" w:cs="Arial"/>
          <w:sz w:val="24"/>
          <w:szCs w:val="24"/>
        </w:rPr>
        <w:t xml:space="preserve">  1º Secretária</w:t>
      </w:r>
    </w:p>
    <w:sectPr w:rsidR="00122AF5" w:rsidRPr="006A7965" w:rsidSect="00243C2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1227D0"/>
    <w:rsid w:val="000147E9"/>
    <w:rsid w:val="000235E0"/>
    <w:rsid w:val="00026564"/>
    <w:rsid w:val="00051C05"/>
    <w:rsid w:val="00052DED"/>
    <w:rsid w:val="00066FC2"/>
    <w:rsid w:val="000828F4"/>
    <w:rsid w:val="000C17BC"/>
    <w:rsid w:val="00110847"/>
    <w:rsid w:val="001227D0"/>
    <w:rsid w:val="00122AF5"/>
    <w:rsid w:val="00142460"/>
    <w:rsid w:val="00157BB6"/>
    <w:rsid w:val="001645D1"/>
    <w:rsid w:val="001B2B36"/>
    <w:rsid w:val="001C4BA9"/>
    <w:rsid w:val="0020249E"/>
    <w:rsid w:val="0020616E"/>
    <w:rsid w:val="00211B84"/>
    <w:rsid w:val="00243C25"/>
    <w:rsid w:val="002D57CD"/>
    <w:rsid w:val="002F7FE8"/>
    <w:rsid w:val="00311223"/>
    <w:rsid w:val="00332B53"/>
    <w:rsid w:val="00334B56"/>
    <w:rsid w:val="0035701B"/>
    <w:rsid w:val="00386439"/>
    <w:rsid w:val="003A0FEE"/>
    <w:rsid w:val="003A777E"/>
    <w:rsid w:val="003B7651"/>
    <w:rsid w:val="003F2B03"/>
    <w:rsid w:val="00423987"/>
    <w:rsid w:val="00441EDC"/>
    <w:rsid w:val="00465FC2"/>
    <w:rsid w:val="0047045C"/>
    <w:rsid w:val="00472C10"/>
    <w:rsid w:val="004904D4"/>
    <w:rsid w:val="00581D29"/>
    <w:rsid w:val="005D3F91"/>
    <w:rsid w:val="005D7C72"/>
    <w:rsid w:val="005F215F"/>
    <w:rsid w:val="0060255B"/>
    <w:rsid w:val="00602A0C"/>
    <w:rsid w:val="0060528A"/>
    <w:rsid w:val="00605CDD"/>
    <w:rsid w:val="006505F1"/>
    <w:rsid w:val="006554F4"/>
    <w:rsid w:val="00684520"/>
    <w:rsid w:val="0069636F"/>
    <w:rsid w:val="006A3CEE"/>
    <w:rsid w:val="006A7965"/>
    <w:rsid w:val="006D74C2"/>
    <w:rsid w:val="006D77E8"/>
    <w:rsid w:val="00784D3B"/>
    <w:rsid w:val="00791EF8"/>
    <w:rsid w:val="00793BBA"/>
    <w:rsid w:val="007C0BB3"/>
    <w:rsid w:val="007D0AC4"/>
    <w:rsid w:val="007F18D4"/>
    <w:rsid w:val="007F67ED"/>
    <w:rsid w:val="00814F77"/>
    <w:rsid w:val="00817812"/>
    <w:rsid w:val="00852971"/>
    <w:rsid w:val="00864A1C"/>
    <w:rsid w:val="00870D24"/>
    <w:rsid w:val="008E3C4E"/>
    <w:rsid w:val="008F656F"/>
    <w:rsid w:val="008F67B5"/>
    <w:rsid w:val="009030F1"/>
    <w:rsid w:val="009503C5"/>
    <w:rsid w:val="0099039C"/>
    <w:rsid w:val="009B2312"/>
    <w:rsid w:val="009C5D99"/>
    <w:rsid w:val="00A127B2"/>
    <w:rsid w:val="00A137BE"/>
    <w:rsid w:val="00A302FA"/>
    <w:rsid w:val="00AC6392"/>
    <w:rsid w:val="00B1279C"/>
    <w:rsid w:val="00B3711F"/>
    <w:rsid w:val="00B64B6D"/>
    <w:rsid w:val="00B92D70"/>
    <w:rsid w:val="00BA39B7"/>
    <w:rsid w:val="00C21F4C"/>
    <w:rsid w:val="00C47C7E"/>
    <w:rsid w:val="00C55309"/>
    <w:rsid w:val="00C67D77"/>
    <w:rsid w:val="00C91CC7"/>
    <w:rsid w:val="00CF51E6"/>
    <w:rsid w:val="00D64C0E"/>
    <w:rsid w:val="00D828D0"/>
    <w:rsid w:val="00DC23D1"/>
    <w:rsid w:val="00DE4F4B"/>
    <w:rsid w:val="00E10D07"/>
    <w:rsid w:val="00E908AE"/>
    <w:rsid w:val="00E951E5"/>
    <w:rsid w:val="00EB68E8"/>
    <w:rsid w:val="00EC2C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 w:type="character" w:styleId="nfase">
    <w:name w:val="Emphasis"/>
    <w:basedOn w:val="Fontepargpadro"/>
    <w:uiPriority w:val="20"/>
    <w:qFormat/>
    <w:rsid w:val="00122A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0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5A815-42E1-4E41-B906-7BE1C6F8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306</Words>
  <Characters>1655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Câmara</cp:lastModifiedBy>
  <cp:revision>3</cp:revision>
  <cp:lastPrinted>2018-08-30T11:04:00Z</cp:lastPrinted>
  <dcterms:created xsi:type="dcterms:W3CDTF">2021-07-09T20:17:00Z</dcterms:created>
  <dcterms:modified xsi:type="dcterms:W3CDTF">2021-07-14T12:42:00Z</dcterms:modified>
</cp:coreProperties>
</file>