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C5" w:rsidRPr="0051034C" w:rsidRDefault="004B6938" w:rsidP="0051034C">
      <w:pPr>
        <w:pStyle w:val="Ttulo1"/>
        <w:rPr>
          <w:rFonts w:ascii="Arial" w:hAnsi="Arial" w:cs="Arial"/>
          <w:b/>
          <w:bCs/>
          <w:sz w:val="22"/>
          <w:szCs w:val="22"/>
        </w:rPr>
      </w:pPr>
      <w:r w:rsidRPr="0051034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45AC5" w:rsidRPr="0051034C" w:rsidRDefault="00345AC5" w:rsidP="0051034C">
      <w:pPr>
        <w:spacing w:after="0" w:line="240" w:lineRule="auto"/>
        <w:jc w:val="center"/>
        <w:rPr>
          <w:rFonts w:ascii="Arial" w:hAnsi="Arial" w:cs="Arial"/>
          <w:b/>
        </w:rPr>
      </w:pPr>
      <w:r w:rsidRPr="0051034C">
        <w:rPr>
          <w:rFonts w:ascii="Arial" w:hAnsi="Arial" w:cs="Arial"/>
          <w:b/>
        </w:rPr>
        <w:t>REDAÇ</w:t>
      </w:r>
      <w:r w:rsidR="004C674D" w:rsidRPr="0051034C">
        <w:rPr>
          <w:rFonts w:ascii="Arial" w:hAnsi="Arial" w:cs="Arial"/>
          <w:b/>
        </w:rPr>
        <w:t>ÃO FINAL AO PROJETO DE LEI Nº 35</w:t>
      </w:r>
      <w:r w:rsidRPr="0051034C">
        <w:rPr>
          <w:rFonts w:ascii="Arial" w:hAnsi="Arial" w:cs="Arial"/>
          <w:b/>
        </w:rPr>
        <w:t>/2022</w:t>
      </w:r>
    </w:p>
    <w:p w:rsidR="00F7161C" w:rsidRPr="0051034C" w:rsidRDefault="00F7161C" w:rsidP="0051034C">
      <w:pPr>
        <w:pStyle w:val="Ttulo1"/>
        <w:rPr>
          <w:rFonts w:ascii="Arial" w:hAnsi="Arial" w:cs="Arial"/>
          <w:b/>
          <w:bCs/>
          <w:sz w:val="22"/>
          <w:szCs w:val="22"/>
        </w:rPr>
      </w:pPr>
    </w:p>
    <w:p w:rsidR="00A47164" w:rsidRPr="0051034C" w:rsidRDefault="00A47164" w:rsidP="0051034C">
      <w:pPr>
        <w:pStyle w:val="Ttulo2"/>
        <w:rPr>
          <w:rFonts w:ascii="Arial" w:hAnsi="Arial" w:cs="Arial"/>
          <w:sz w:val="22"/>
          <w:szCs w:val="22"/>
        </w:rPr>
      </w:pPr>
      <w:r w:rsidRPr="0051034C">
        <w:rPr>
          <w:rFonts w:ascii="Arial" w:hAnsi="Arial" w:cs="Arial"/>
          <w:sz w:val="22"/>
          <w:szCs w:val="22"/>
        </w:rPr>
        <w:t xml:space="preserve">                </w:t>
      </w:r>
    </w:p>
    <w:p w:rsidR="004C674D" w:rsidRPr="0051034C" w:rsidRDefault="004C674D" w:rsidP="0051034C">
      <w:pPr>
        <w:spacing w:line="240" w:lineRule="auto"/>
        <w:ind w:left="2126"/>
        <w:jc w:val="both"/>
        <w:rPr>
          <w:rFonts w:ascii="Arial" w:hAnsi="Arial" w:cs="Arial"/>
          <w:bCs/>
        </w:rPr>
      </w:pPr>
      <w:r w:rsidRPr="0051034C">
        <w:rPr>
          <w:rFonts w:ascii="Arial" w:hAnsi="Arial" w:cs="Arial"/>
          <w:bCs/>
        </w:rPr>
        <w:t xml:space="preserve">Autoriza o Poder Executivo Municipal a firmar termo de cessão de uso de bem móvel com o </w:t>
      </w:r>
      <w:r w:rsidRPr="0051034C">
        <w:rPr>
          <w:rFonts w:ascii="Arial" w:hAnsi="Arial" w:cs="Arial"/>
          <w:b/>
        </w:rPr>
        <w:t>ESTADO DE SANTA CATARINA, POR INTERMÉDIO DA SECRETARIA DE ESTADO DA AGRICULTURA, DA PESCA E DO DESENVOLVIMENTO RURAL – SAR/ FUNDO DE DESENVOLVIMENTO RURAL – FDR, E O MUNICÍPIO DE GUARUJÁ DO SUL, SC,</w:t>
      </w:r>
      <w:r w:rsidRPr="0051034C">
        <w:rPr>
          <w:rFonts w:ascii="Arial" w:hAnsi="Arial" w:cs="Arial"/>
          <w:bCs/>
        </w:rPr>
        <w:t xml:space="preserve"> efetuar despesas e da outras providências.</w:t>
      </w:r>
    </w:p>
    <w:p w:rsidR="00A44F5F" w:rsidRPr="0051034C" w:rsidRDefault="00A44F5F" w:rsidP="0051034C">
      <w:pPr>
        <w:pStyle w:val="Ttulo2"/>
        <w:rPr>
          <w:rFonts w:ascii="Arial" w:hAnsi="Arial" w:cs="Arial"/>
          <w:b/>
          <w:sz w:val="22"/>
          <w:szCs w:val="22"/>
        </w:rPr>
      </w:pPr>
    </w:p>
    <w:p w:rsidR="00345AC5" w:rsidRPr="0051034C" w:rsidRDefault="00345AC5" w:rsidP="0051034C">
      <w:pPr>
        <w:spacing w:after="0" w:line="240" w:lineRule="auto"/>
        <w:jc w:val="both"/>
        <w:rPr>
          <w:rFonts w:ascii="Arial" w:hAnsi="Arial" w:cs="Arial"/>
          <w:b/>
        </w:rPr>
      </w:pPr>
    </w:p>
    <w:p w:rsidR="00131CC8" w:rsidRPr="0051034C" w:rsidRDefault="00345AC5" w:rsidP="0051034C">
      <w:pPr>
        <w:spacing w:after="0" w:line="240" w:lineRule="auto"/>
        <w:jc w:val="both"/>
        <w:rPr>
          <w:rFonts w:ascii="Arial" w:hAnsi="Arial" w:cs="Arial"/>
        </w:rPr>
      </w:pPr>
      <w:r w:rsidRPr="0051034C">
        <w:rPr>
          <w:rFonts w:ascii="Arial" w:hAnsi="Arial" w:cs="Arial"/>
        </w:rPr>
        <w:tab/>
      </w:r>
      <w:r w:rsidRPr="0051034C">
        <w:rPr>
          <w:rFonts w:ascii="Arial" w:hAnsi="Arial" w:cs="Arial"/>
        </w:rPr>
        <w:tab/>
        <w:t>O</w:t>
      </w:r>
      <w:r w:rsidRPr="0051034C">
        <w:rPr>
          <w:rFonts w:ascii="Arial" w:hAnsi="Arial" w:cs="Arial"/>
          <w:b/>
        </w:rPr>
        <w:t xml:space="preserve"> PRESIDENTE </w:t>
      </w:r>
      <w:r w:rsidRPr="0051034C">
        <w:rPr>
          <w:rFonts w:ascii="Arial" w:hAnsi="Arial" w:cs="Arial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345AC5" w:rsidRPr="0051034C" w:rsidRDefault="00345AC5" w:rsidP="0051034C">
      <w:pPr>
        <w:spacing w:after="0" w:line="240" w:lineRule="auto"/>
        <w:jc w:val="both"/>
        <w:rPr>
          <w:rFonts w:ascii="Arial" w:hAnsi="Arial" w:cs="Arial"/>
        </w:rPr>
      </w:pPr>
    </w:p>
    <w:p w:rsidR="00724689" w:rsidRPr="0051034C" w:rsidRDefault="00724689" w:rsidP="0051034C">
      <w:pPr>
        <w:spacing w:line="240" w:lineRule="auto"/>
        <w:ind w:firstLine="2127"/>
        <w:jc w:val="both"/>
        <w:rPr>
          <w:rFonts w:ascii="Arial" w:hAnsi="Arial" w:cs="Arial"/>
        </w:rPr>
      </w:pPr>
      <w:r w:rsidRPr="0051034C">
        <w:rPr>
          <w:rFonts w:ascii="Arial" w:hAnsi="Arial" w:cs="Arial"/>
          <w:b/>
        </w:rPr>
        <w:t>Art. 1</w:t>
      </w:r>
      <w:r w:rsidRPr="0051034C">
        <w:rPr>
          <w:rFonts w:ascii="Arial" w:hAnsi="Arial" w:cs="Arial"/>
        </w:rPr>
        <w:t xml:space="preserve">º  Fica o Chefe do Poder Executivo Municipal autorizado a firmar Termo de Cessão de Uso de bem móvel nº TCU SAR nº 384/2022 e TCU SAR nº  484/2022, com a </w:t>
      </w:r>
      <w:r w:rsidRPr="0051034C">
        <w:rPr>
          <w:rFonts w:ascii="Arial" w:hAnsi="Arial" w:cs="Arial"/>
          <w:b/>
        </w:rPr>
        <w:t>SECRETARIA DE ESTADO DA AGRICULTURA, DA PESCA E DO DESENVOLVIMENTO RURAL – SAR/ FUNDO DE DESENVOLVIMENTO RURAL – FDR</w:t>
      </w:r>
      <w:r w:rsidRPr="0051034C">
        <w:rPr>
          <w:rFonts w:ascii="Arial" w:hAnsi="Arial" w:cs="Arial"/>
        </w:rPr>
        <w:t>, para a cedência ao município de Guarujá do Sul, para ser utilizado pela Secretaria Municipal de Agricultura e Meio Ambiente de:</w:t>
      </w:r>
    </w:p>
    <w:tbl>
      <w:tblPr>
        <w:tblStyle w:val="Tabelacomgrade"/>
        <w:tblW w:w="10915" w:type="dxa"/>
        <w:tblInd w:w="-1026" w:type="dxa"/>
        <w:tblLayout w:type="fixed"/>
        <w:tblLook w:val="04A0"/>
      </w:tblPr>
      <w:tblGrid>
        <w:gridCol w:w="1934"/>
        <w:gridCol w:w="1468"/>
        <w:gridCol w:w="874"/>
        <w:gridCol w:w="2033"/>
        <w:gridCol w:w="2911"/>
        <w:gridCol w:w="1695"/>
      </w:tblGrid>
      <w:tr w:rsidR="00724689" w:rsidRPr="0051034C" w:rsidTr="0051034C">
        <w:tc>
          <w:tcPr>
            <w:tcW w:w="1934" w:type="dxa"/>
          </w:tcPr>
          <w:p w:rsidR="00724689" w:rsidRPr="0051034C" w:rsidRDefault="00724689" w:rsidP="0051034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034C">
              <w:rPr>
                <w:rFonts w:ascii="Arial" w:hAnsi="Arial" w:cs="Arial"/>
                <w:b/>
              </w:rPr>
              <w:t>EQUIPAMENTO</w:t>
            </w:r>
          </w:p>
        </w:tc>
        <w:tc>
          <w:tcPr>
            <w:tcW w:w="1468" w:type="dxa"/>
          </w:tcPr>
          <w:p w:rsidR="00724689" w:rsidRPr="0051034C" w:rsidRDefault="00724689" w:rsidP="0051034C">
            <w:pPr>
              <w:spacing w:after="0" w:line="240" w:lineRule="auto"/>
              <w:ind w:left="266"/>
              <w:jc w:val="center"/>
              <w:rPr>
                <w:rFonts w:ascii="Arial" w:hAnsi="Arial" w:cs="Arial"/>
                <w:b/>
              </w:rPr>
            </w:pPr>
            <w:r w:rsidRPr="0051034C">
              <w:rPr>
                <w:rFonts w:ascii="Arial" w:hAnsi="Arial" w:cs="Arial"/>
                <w:b/>
              </w:rPr>
              <w:t>MODELO</w:t>
            </w:r>
          </w:p>
        </w:tc>
        <w:tc>
          <w:tcPr>
            <w:tcW w:w="874" w:type="dxa"/>
          </w:tcPr>
          <w:p w:rsidR="00724689" w:rsidRPr="0051034C" w:rsidRDefault="00724689" w:rsidP="0051034C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</w:rPr>
            </w:pPr>
            <w:r w:rsidRPr="0051034C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2033" w:type="dxa"/>
          </w:tcPr>
          <w:p w:rsidR="00724689" w:rsidRPr="0051034C" w:rsidRDefault="00724689" w:rsidP="0051034C">
            <w:pPr>
              <w:spacing w:after="0" w:line="240" w:lineRule="auto"/>
              <w:ind w:left="266"/>
              <w:jc w:val="center"/>
              <w:rPr>
                <w:rFonts w:ascii="Arial" w:hAnsi="Arial" w:cs="Arial"/>
                <w:b/>
              </w:rPr>
            </w:pPr>
            <w:r w:rsidRPr="0051034C">
              <w:rPr>
                <w:rFonts w:ascii="Arial" w:hAnsi="Arial" w:cs="Arial"/>
                <w:b/>
              </w:rPr>
              <w:t>Nº PATRIMONIO</w:t>
            </w:r>
          </w:p>
        </w:tc>
        <w:tc>
          <w:tcPr>
            <w:tcW w:w="2911" w:type="dxa"/>
          </w:tcPr>
          <w:p w:rsidR="00724689" w:rsidRPr="0051034C" w:rsidRDefault="00724689" w:rsidP="0051034C">
            <w:pPr>
              <w:spacing w:after="0" w:line="240" w:lineRule="auto"/>
              <w:ind w:left="266"/>
              <w:jc w:val="center"/>
              <w:rPr>
                <w:rFonts w:ascii="Arial" w:hAnsi="Arial" w:cs="Arial"/>
                <w:b/>
              </w:rPr>
            </w:pPr>
            <w:r w:rsidRPr="0051034C">
              <w:rPr>
                <w:rFonts w:ascii="Arial" w:hAnsi="Arial" w:cs="Arial"/>
                <w:b/>
              </w:rPr>
              <w:t>CONTRATO REPASSE</w:t>
            </w:r>
          </w:p>
        </w:tc>
        <w:tc>
          <w:tcPr>
            <w:tcW w:w="1695" w:type="dxa"/>
          </w:tcPr>
          <w:p w:rsidR="00724689" w:rsidRPr="0051034C" w:rsidRDefault="00724689" w:rsidP="0051034C">
            <w:pPr>
              <w:spacing w:after="0" w:line="240" w:lineRule="auto"/>
              <w:ind w:left="28"/>
              <w:jc w:val="both"/>
              <w:rPr>
                <w:rFonts w:ascii="Arial" w:hAnsi="Arial" w:cs="Arial"/>
                <w:b/>
              </w:rPr>
            </w:pPr>
            <w:r w:rsidRPr="0051034C">
              <w:rPr>
                <w:rFonts w:ascii="Arial" w:hAnsi="Arial" w:cs="Arial"/>
                <w:b/>
              </w:rPr>
              <w:t>NÚMERO DE SÉRIE/CHASSI</w:t>
            </w:r>
          </w:p>
        </w:tc>
      </w:tr>
      <w:tr w:rsidR="00724689" w:rsidRPr="0051034C" w:rsidTr="0051034C">
        <w:trPr>
          <w:trHeight w:val="1266"/>
        </w:trPr>
        <w:tc>
          <w:tcPr>
            <w:tcW w:w="1934" w:type="dxa"/>
          </w:tcPr>
          <w:p w:rsidR="00724689" w:rsidRPr="0051034C" w:rsidRDefault="00724689" w:rsidP="0051034C">
            <w:pPr>
              <w:spacing w:after="0" w:line="240" w:lineRule="auto"/>
              <w:ind w:left="266"/>
              <w:jc w:val="both"/>
              <w:rPr>
                <w:rFonts w:ascii="Arial" w:hAnsi="Arial" w:cs="Arial"/>
              </w:rPr>
            </w:pPr>
            <w:r w:rsidRPr="0051034C">
              <w:rPr>
                <w:rFonts w:ascii="Arial" w:hAnsi="Arial" w:cs="Arial"/>
              </w:rPr>
              <w:t>Trator 75 CV</w:t>
            </w:r>
          </w:p>
        </w:tc>
        <w:tc>
          <w:tcPr>
            <w:tcW w:w="1468" w:type="dxa"/>
          </w:tcPr>
          <w:p w:rsidR="00724689" w:rsidRPr="0051034C" w:rsidRDefault="00724689" w:rsidP="0051034C">
            <w:pPr>
              <w:spacing w:after="0" w:line="240" w:lineRule="auto"/>
              <w:ind w:left="266"/>
              <w:jc w:val="both"/>
              <w:rPr>
                <w:rFonts w:ascii="Arial" w:hAnsi="Arial" w:cs="Arial"/>
              </w:rPr>
            </w:pPr>
            <w:r w:rsidRPr="0051034C">
              <w:rPr>
                <w:rFonts w:ascii="Arial" w:hAnsi="Arial" w:cs="Arial"/>
              </w:rPr>
              <w:t>NEW HOLLAND TT4.75</w:t>
            </w:r>
          </w:p>
        </w:tc>
        <w:tc>
          <w:tcPr>
            <w:tcW w:w="874" w:type="dxa"/>
          </w:tcPr>
          <w:p w:rsidR="00724689" w:rsidRPr="0051034C" w:rsidRDefault="00724689" w:rsidP="0051034C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51034C">
              <w:rPr>
                <w:rFonts w:ascii="Arial" w:hAnsi="Arial" w:cs="Arial"/>
              </w:rPr>
              <w:t>01</w:t>
            </w:r>
          </w:p>
        </w:tc>
        <w:tc>
          <w:tcPr>
            <w:tcW w:w="2033" w:type="dxa"/>
          </w:tcPr>
          <w:p w:rsidR="00724689" w:rsidRPr="0051034C" w:rsidRDefault="00724689" w:rsidP="0051034C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51034C">
              <w:rPr>
                <w:rFonts w:ascii="Arial" w:hAnsi="Arial" w:cs="Arial"/>
              </w:rPr>
              <w:t>20244</w:t>
            </w:r>
          </w:p>
        </w:tc>
        <w:tc>
          <w:tcPr>
            <w:tcW w:w="2911" w:type="dxa"/>
          </w:tcPr>
          <w:p w:rsidR="00724689" w:rsidRPr="0051034C" w:rsidRDefault="00724689" w:rsidP="0051034C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51034C">
              <w:rPr>
                <w:rFonts w:ascii="Arial" w:hAnsi="Arial" w:cs="Arial"/>
              </w:rPr>
              <w:t>910994/2021/MAPA/SAR</w:t>
            </w:r>
          </w:p>
        </w:tc>
        <w:tc>
          <w:tcPr>
            <w:tcW w:w="1695" w:type="dxa"/>
          </w:tcPr>
          <w:p w:rsidR="00724689" w:rsidRPr="0051034C" w:rsidRDefault="00724689" w:rsidP="0051034C">
            <w:pPr>
              <w:spacing w:after="0" w:line="240" w:lineRule="auto"/>
              <w:ind w:left="266"/>
              <w:jc w:val="both"/>
              <w:rPr>
                <w:rFonts w:ascii="Arial" w:hAnsi="Arial" w:cs="Arial"/>
              </w:rPr>
            </w:pPr>
            <w:r w:rsidRPr="0051034C">
              <w:rPr>
                <w:rFonts w:ascii="Arial" w:hAnsi="Arial" w:cs="Arial"/>
              </w:rPr>
              <w:t>NH 1599863</w:t>
            </w:r>
          </w:p>
        </w:tc>
      </w:tr>
      <w:tr w:rsidR="00724689" w:rsidRPr="0051034C" w:rsidTr="0051034C">
        <w:tc>
          <w:tcPr>
            <w:tcW w:w="1934" w:type="dxa"/>
          </w:tcPr>
          <w:p w:rsidR="00724689" w:rsidRPr="0051034C" w:rsidRDefault="00724689" w:rsidP="0051034C">
            <w:pPr>
              <w:spacing w:after="0" w:line="240" w:lineRule="auto"/>
              <w:ind w:left="266"/>
              <w:jc w:val="both"/>
              <w:rPr>
                <w:rFonts w:ascii="Arial" w:hAnsi="Arial" w:cs="Arial"/>
              </w:rPr>
            </w:pPr>
            <w:r w:rsidRPr="0051034C">
              <w:rPr>
                <w:rFonts w:ascii="Arial" w:hAnsi="Arial" w:cs="Arial"/>
              </w:rPr>
              <w:t>Trator 105 CV</w:t>
            </w:r>
          </w:p>
        </w:tc>
        <w:tc>
          <w:tcPr>
            <w:tcW w:w="1468" w:type="dxa"/>
          </w:tcPr>
          <w:p w:rsidR="00724689" w:rsidRPr="0051034C" w:rsidRDefault="00724689" w:rsidP="0051034C">
            <w:pPr>
              <w:spacing w:after="0" w:line="240" w:lineRule="auto"/>
              <w:ind w:left="266"/>
              <w:jc w:val="both"/>
              <w:rPr>
                <w:rFonts w:ascii="Arial" w:hAnsi="Arial" w:cs="Arial"/>
              </w:rPr>
            </w:pPr>
            <w:r w:rsidRPr="0051034C">
              <w:rPr>
                <w:rFonts w:ascii="Arial" w:hAnsi="Arial" w:cs="Arial"/>
              </w:rPr>
              <w:t>PLUS 100 R PKS</w:t>
            </w:r>
          </w:p>
        </w:tc>
        <w:tc>
          <w:tcPr>
            <w:tcW w:w="874" w:type="dxa"/>
          </w:tcPr>
          <w:p w:rsidR="00724689" w:rsidRPr="0051034C" w:rsidRDefault="00724689" w:rsidP="0051034C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51034C">
              <w:rPr>
                <w:rFonts w:ascii="Arial" w:hAnsi="Arial" w:cs="Arial"/>
              </w:rPr>
              <w:t>01</w:t>
            </w:r>
          </w:p>
        </w:tc>
        <w:tc>
          <w:tcPr>
            <w:tcW w:w="2033" w:type="dxa"/>
          </w:tcPr>
          <w:p w:rsidR="00724689" w:rsidRPr="0051034C" w:rsidRDefault="00724689" w:rsidP="0051034C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51034C">
              <w:rPr>
                <w:rFonts w:ascii="Arial" w:hAnsi="Arial" w:cs="Arial"/>
              </w:rPr>
              <w:t>20265</w:t>
            </w:r>
          </w:p>
        </w:tc>
        <w:tc>
          <w:tcPr>
            <w:tcW w:w="2911" w:type="dxa"/>
          </w:tcPr>
          <w:p w:rsidR="00724689" w:rsidRPr="0051034C" w:rsidRDefault="00724689" w:rsidP="0051034C">
            <w:pPr>
              <w:spacing w:after="0" w:line="240" w:lineRule="auto"/>
              <w:ind w:left="266"/>
              <w:jc w:val="center"/>
              <w:rPr>
                <w:rFonts w:ascii="Arial" w:hAnsi="Arial" w:cs="Arial"/>
              </w:rPr>
            </w:pPr>
            <w:r w:rsidRPr="0051034C">
              <w:rPr>
                <w:rFonts w:ascii="Arial" w:hAnsi="Arial" w:cs="Arial"/>
              </w:rPr>
              <w:t>903983/2020/MAPA/SAR</w:t>
            </w:r>
          </w:p>
        </w:tc>
        <w:tc>
          <w:tcPr>
            <w:tcW w:w="1695" w:type="dxa"/>
          </w:tcPr>
          <w:p w:rsidR="00724689" w:rsidRPr="0051034C" w:rsidRDefault="00724689" w:rsidP="0051034C">
            <w:pPr>
              <w:spacing w:after="0" w:line="240" w:lineRule="auto"/>
              <w:ind w:left="266"/>
              <w:jc w:val="both"/>
              <w:rPr>
                <w:rFonts w:ascii="Arial" w:hAnsi="Arial" w:cs="Arial"/>
              </w:rPr>
            </w:pPr>
            <w:r w:rsidRPr="0051034C">
              <w:rPr>
                <w:rFonts w:ascii="Arial" w:hAnsi="Arial" w:cs="Arial"/>
              </w:rPr>
              <w:t>9BLP10001NG000137</w:t>
            </w:r>
          </w:p>
        </w:tc>
      </w:tr>
    </w:tbl>
    <w:p w:rsidR="00724689" w:rsidRPr="0051034C" w:rsidRDefault="00724689" w:rsidP="0051034C">
      <w:pPr>
        <w:spacing w:line="240" w:lineRule="auto"/>
        <w:jc w:val="both"/>
        <w:rPr>
          <w:rFonts w:ascii="Arial" w:hAnsi="Arial" w:cs="Arial"/>
        </w:rPr>
      </w:pPr>
    </w:p>
    <w:p w:rsidR="00724689" w:rsidRPr="0051034C" w:rsidRDefault="00724689" w:rsidP="0051034C">
      <w:pPr>
        <w:spacing w:line="240" w:lineRule="auto"/>
        <w:ind w:firstLine="2127"/>
        <w:jc w:val="both"/>
        <w:rPr>
          <w:rFonts w:ascii="Arial" w:hAnsi="Arial" w:cs="Arial"/>
        </w:rPr>
      </w:pPr>
      <w:r w:rsidRPr="0051034C">
        <w:rPr>
          <w:rFonts w:ascii="Arial" w:hAnsi="Arial" w:cs="Arial"/>
          <w:b/>
        </w:rPr>
        <w:t>Art. 2</w:t>
      </w:r>
      <w:r w:rsidRPr="0051034C">
        <w:rPr>
          <w:rFonts w:ascii="Arial" w:hAnsi="Arial" w:cs="Arial"/>
        </w:rPr>
        <w:t xml:space="preserve">º Fica chefe do Poder Executivo Municipal a efetuar despesas com o pagamento de combustível, manutenção e disponibilização de servidores públicos para operar, o bem de domínio da </w:t>
      </w:r>
      <w:r w:rsidRPr="0051034C">
        <w:rPr>
          <w:rFonts w:ascii="Arial" w:hAnsi="Arial" w:cs="Arial"/>
          <w:b/>
        </w:rPr>
        <w:t xml:space="preserve">SECRETARIA DE ESTADO DA AGRICULTURA, DA PESCA E DO DESENVOLVIMENTO RURAL – SAR/ FUNDO DE DESENVOLVIMENTO RURAL – FDR </w:t>
      </w:r>
      <w:r w:rsidRPr="0051034C">
        <w:rPr>
          <w:rFonts w:ascii="Arial" w:hAnsi="Arial" w:cs="Arial"/>
          <w:bCs/>
        </w:rPr>
        <w:t>em vigor até 31 de dezembro de 2023, a pa</w:t>
      </w:r>
      <w:r w:rsidRPr="0051034C">
        <w:rPr>
          <w:rFonts w:ascii="Arial" w:hAnsi="Arial" w:cs="Arial"/>
        </w:rPr>
        <w:t>rtir da data de assinatura.</w:t>
      </w:r>
    </w:p>
    <w:p w:rsidR="00724689" w:rsidRPr="0051034C" w:rsidRDefault="00724689" w:rsidP="0051034C">
      <w:pPr>
        <w:spacing w:line="240" w:lineRule="auto"/>
        <w:ind w:firstLine="2127"/>
        <w:jc w:val="both"/>
        <w:rPr>
          <w:rFonts w:ascii="Arial" w:hAnsi="Arial" w:cs="Arial"/>
        </w:rPr>
      </w:pPr>
      <w:r w:rsidRPr="0051034C">
        <w:rPr>
          <w:rFonts w:ascii="Arial" w:hAnsi="Arial" w:cs="Arial"/>
        </w:rPr>
        <w:t>Art. 3º Para a cobertura das despesas mencionadas no artigo anterior, serão utilizadas as dotações orçamentárias consignadas no orçamento vigente.</w:t>
      </w:r>
    </w:p>
    <w:p w:rsidR="00496CDD" w:rsidRDefault="00724689" w:rsidP="0051034C">
      <w:pPr>
        <w:spacing w:line="240" w:lineRule="auto"/>
        <w:ind w:firstLine="2127"/>
        <w:jc w:val="both"/>
        <w:rPr>
          <w:rFonts w:ascii="Arial" w:hAnsi="Arial" w:cs="Arial"/>
        </w:rPr>
      </w:pPr>
      <w:r w:rsidRPr="0051034C">
        <w:rPr>
          <w:rFonts w:ascii="Arial" w:hAnsi="Arial" w:cs="Arial"/>
        </w:rPr>
        <w:t>Art. 4º Esta Lei entrará em vigor na data de sua publicação, revogadas as disposições em contrário.</w:t>
      </w:r>
    </w:p>
    <w:p w:rsidR="0051034C" w:rsidRPr="0051034C" w:rsidRDefault="0051034C" w:rsidP="0051034C">
      <w:pPr>
        <w:spacing w:line="240" w:lineRule="auto"/>
        <w:ind w:firstLine="2127"/>
        <w:jc w:val="both"/>
        <w:rPr>
          <w:rFonts w:ascii="Arial" w:hAnsi="Arial" w:cs="Arial"/>
        </w:rPr>
      </w:pPr>
    </w:p>
    <w:p w:rsidR="00345AC5" w:rsidRPr="0051034C" w:rsidRDefault="00345AC5" w:rsidP="0051034C">
      <w:pPr>
        <w:spacing w:after="0" w:line="240" w:lineRule="auto"/>
        <w:ind w:left="53" w:right="-1"/>
        <w:jc w:val="both"/>
        <w:rPr>
          <w:rFonts w:ascii="Arial" w:hAnsi="Arial" w:cs="Arial"/>
        </w:rPr>
      </w:pPr>
      <w:r w:rsidRPr="0051034C">
        <w:rPr>
          <w:rFonts w:ascii="Arial" w:hAnsi="Arial" w:cs="Arial"/>
        </w:rPr>
        <w:tab/>
        <w:t>Da Secretaria da Câmara Municipal de Vereadores de Guarujá do Sul, Estado de Santa Catarina, 2</w:t>
      </w:r>
      <w:r w:rsidR="00724689" w:rsidRPr="0051034C">
        <w:rPr>
          <w:rFonts w:ascii="Arial" w:hAnsi="Arial" w:cs="Arial"/>
        </w:rPr>
        <w:t>0 de dez</w:t>
      </w:r>
      <w:r w:rsidRPr="0051034C">
        <w:rPr>
          <w:rFonts w:ascii="Arial" w:hAnsi="Arial" w:cs="Arial"/>
        </w:rPr>
        <w:t>embro de 2022.</w:t>
      </w:r>
    </w:p>
    <w:p w:rsidR="00345AC5" w:rsidRPr="0051034C" w:rsidRDefault="00345AC5" w:rsidP="0051034C">
      <w:pPr>
        <w:spacing w:after="0" w:line="240" w:lineRule="auto"/>
        <w:ind w:left="53" w:right="-1"/>
        <w:jc w:val="both"/>
        <w:rPr>
          <w:rFonts w:ascii="Arial" w:hAnsi="Arial" w:cs="Arial"/>
        </w:rPr>
      </w:pPr>
    </w:p>
    <w:p w:rsidR="00345AC5" w:rsidRPr="0051034C" w:rsidRDefault="00345AC5" w:rsidP="0051034C">
      <w:pPr>
        <w:spacing w:after="0" w:line="240" w:lineRule="auto"/>
        <w:ind w:left="53" w:right="-1" w:firstLine="1365"/>
        <w:jc w:val="both"/>
        <w:rPr>
          <w:rFonts w:ascii="Arial" w:hAnsi="Arial" w:cs="Arial"/>
        </w:rPr>
      </w:pPr>
      <w:r w:rsidRPr="0051034C">
        <w:rPr>
          <w:rFonts w:ascii="Arial" w:hAnsi="Arial" w:cs="Arial"/>
        </w:rPr>
        <w:t xml:space="preserve">Em sua 15ª Legislatura, 2ª Sessão Legislativa, 2º período, 59º ano de sua Instalação Legislativa. </w:t>
      </w:r>
    </w:p>
    <w:p w:rsidR="00345AC5" w:rsidRPr="0051034C" w:rsidRDefault="00345AC5" w:rsidP="00345AC5">
      <w:pPr>
        <w:spacing w:after="0" w:line="240" w:lineRule="auto"/>
        <w:ind w:left="53" w:right="-1"/>
        <w:jc w:val="both"/>
        <w:rPr>
          <w:rFonts w:ascii="Arial" w:hAnsi="Arial" w:cs="Arial"/>
        </w:rPr>
      </w:pPr>
    </w:p>
    <w:p w:rsidR="00345AC5" w:rsidRPr="0051034C" w:rsidRDefault="00345AC5" w:rsidP="00345AC5">
      <w:pPr>
        <w:spacing w:after="0" w:line="240" w:lineRule="auto"/>
        <w:jc w:val="center"/>
        <w:rPr>
          <w:rFonts w:ascii="Arial" w:hAnsi="Arial" w:cs="Arial"/>
          <w:b/>
        </w:rPr>
      </w:pPr>
    </w:p>
    <w:p w:rsidR="00345AC5" w:rsidRPr="0051034C" w:rsidRDefault="00345AC5" w:rsidP="00345AC5">
      <w:pPr>
        <w:spacing w:after="0" w:line="240" w:lineRule="auto"/>
        <w:jc w:val="center"/>
        <w:rPr>
          <w:rFonts w:ascii="Arial" w:hAnsi="Arial" w:cs="Arial"/>
          <w:b/>
        </w:rPr>
      </w:pPr>
    </w:p>
    <w:p w:rsidR="00345AC5" w:rsidRPr="0051034C" w:rsidRDefault="00345AC5" w:rsidP="00345AC5">
      <w:pPr>
        <w:spacing w:after="0" w:line="240" w:lineRule="auto"/>
        <w:jc w:val="center"/>
        <w:rPr>
          <w:rFonts w:ascii="Arial" w:hAnsi="Arial" w:cs="Arial"/>
          <w:b/>
        </w:rPr>
      </w:pPr>
    </w:p>
    <w:p w:rsidR="00345AC5" w:rsidRPr="0051034C" w:rsidRDefault="00345AC5" w:rsidP="00345AC5">
      <w:pPr>
        <w:spacing w:after="0" w:line="240" w:lineRule="auto"/>
        <w:jc w:val="center"/>
        <w:rPr>
          <w:rFonts w:ascii="Arial" w:hAnsi="Arial" w:cs="Arial"/>
          <w:b/>
        </w:rPr>
      </w:pPr>
    </w:p>
    <w:p w:rsidR="00345AC5" w:rsidRPr="0051034C" w:rsidRDefault="00345AC5" w:rsidP="00345AC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51034C">
        <w:rPr>
          <w:rFonts w:ascii="Arial" w:hAnsi="Arial" w:cs="Arial"/>
          <w:b/>
          <w:bCs/>
          <w:lang w:val="en-US"/>
        </w:rPr>
        <w:t>CLEBER J. WESCHENFELDER                                      SÔNIA L. K. ROSENBACH</w:t>
      </w:r>
    </w:p>
    <w:p w:rsidR="00345AC5" w:rsidRPr="0051034C" w:rsidRDefault="00345AC5" w:rsidP="00345AC5">
      <w:pPr>
        <w:rPr>
          <w:rFonts w:ascii="Arial" w:hAnsi="Arial" w:cs="Arial"/>
        </w:rPr>
      </w:pPr>
      <w:r w:rsidRPr="0051034C">
        <w:rPr>
          <w:rFonts w:ascii="Arial" w:hAnsi="Arial" w:cs="Arial"/>
          <w:bCs/>
          <w:lang w:val="en-US"/>
        </w:rPr>
        <w:t xml:space="preserve">                 Presidente                                                                  1ª Secretária</w:t>
      </w:r>
    </w:p>
    <w:p w:rsidR="00812EEB" w:rsidRPr="00140D78" w:rsidRDefault="00812EEB" w:rsidP="00345AC5">
      <w:pPr>
        <w:spacing w:after="0"/>
        <w:jc w:val="both"/>
        <w:rPr>
          <w:rFonts w:ascii="Courier New" w:hAnsi="Courier New"/>
          <w:sz w:val="18"/>
          <w:szCs w:val="18"/>
        </w:rPr>
      </w:pPr>
    </w:p>
    <w:sectPr w:rsidR="00812EEB" w:rsidRPr="00140D78" w:rsidSect="00DA0EF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552" w:right="1134" w:bottom="2127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92E" w:rsidRDefault="009D092E" w:rsidP="003653F4">
      <w:pPr>
        <w:spacing w:after="0" w:line="240" w:lineRule="auto"/>
      </w:pPr>
      <w:r>
        <w:separator/>
      </w:r>
    </w:p>
  </w:endnote>
  <w:endnote w:type="continuationSeparator" w:id="1">
    <w:p w:rsidR="009D092E" w:rsidRDefault="009D092E" w:rsidP="0036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Pr="0034599D" w:rsidRDefault="00B5027C" w:rsidP="003F42FC">
    <w:pPr>
      <w:pStyle w:val="Rodap"/>
      <w:jc w:val="center"/>
      <w:rPr>
        <w:color w:val="7F7F7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92E" w:rsidRDefault="009D092E" w:rsidP="003653F4">
      <w:pPr>
        <w:spacing w:after="0" w:line="240" w:lineRule="auto"/>
      </w:pPr>
      <w:r>
        <w:separator/>
      </w:r>
    </w:p>
  </w:footnote>
  <w:footnote w:type="continuationSeparator" w:id="1">
    <w:p w:rsidR="009D092E" w:rsidRDefault="009D092E" w:rsidP="0036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FE6CA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9" o:spid="_x0000_s1036" type="#_x0000_t75" style="position:absolute;margin-left:0;margin-top:0;width:453.4pt;height:428.8pt;z-index:-251658240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B5027C" w:rsidP="00E02B4D">
    <w:pPr>
      <w:pStyle w:val="Cabealho"/>
    </w:pPr>
    <w:r>
      <w:rPr>
        <w:noProof/>
        <w:lang w:eastAsia="pt-BR"/>
      </w:rPr>
      <w:t xml:space="preserve">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7C" w:rsidRDefault="00FE6CA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8" o:spid="_x0000_s1035" type="#_x0000_t75" style="position:absolute;margin-left:0;margin-top:0;width:453.4pt;height:428.8pt;z-index:-251659264;mso-position-horizontal:center;mso-position-horizontal-relative:margin;mso-position-vertical:center;mso-position-vertical-relative:margin" o:allowincell="f">
          <v:imagedata r:id="rId1" o:title="teste brasão 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A81"/>
    <w:multiLevelType w:val="hybridMultilevel"/>
    <w:tmpl w:val="9844FDDA"/>
    <w:lvl w:ilvl="0" w:tplc="A3267284">
      <w:start w:val="1"/>
      <w:numFmt w:val="decimalZero"/>
      <w:lvlText w:val="%1-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6839"/>
    <w:rsid w:val="00006E6D"/>
    <w:rsid w:val="00011240"/>
    <w:rsid w:val="0008617C"/>
    <w:rsid w:val="00087E8E"/>
    <w:rsid w:val="00095CA4"/>
    <w:rsid w:val="000A2B8F"/>
    <w:rsid w:val="000A4DD5"/>
    <w:rsid w:val="000D14EB"/>
    <w:rsid w:val="000D3D58"/>
    <w:rsid w:val="000D64FC"/>
    <w:rsid w:val="000E1A71"/>
    <w:rsid w:val="000E5870"/>
    <w:rsid w:val="00100993"/>
    <w:rsid w:val="001013AE"/>
    <w:rsid w:val="00103210"/>
    <w:rsid w:val="001059A8"/>
    <w:rsid w:val="00107CC9"/>
    <w:rsid w:val="00111834"/>
    <w:rsid w:val="0012640A"/>
    <w:rsid w:val="00131CC8"/>
    <w:rsid w:val="00140D78"/>
    <w:rsid w:val="001535D4"/>
    <w:rsid w:val="0015574A"/>
    <w:rsid w:val="00160A15"/>
    <w:rsid w:val="00161F40"/>
    <w:rsid w:val="00167339"/>
    <w:rsid w:val="00176209"/>
    <w:rsid w:val="00181066"/>
    <w:rsid w:val="0018586B"/>
    <w:rsid w:val="001877AE"/>
    <w:rsid w:val="00187AAA"/>
    <w:rsid w:val="001A0FF4"/>
    <w:rsid w:val="001A625E"/>
    <w:rsid w:val="001B2094"/>
    <w:rsid w:val="001B7B2A"/>
    <w:rsid w:val="001C2037"/>
    <w:rsid w:val="001D3487"/>
    <w:rsid w:val="001F514D"/>
    <w:rsid w:val="001F7CFE"/>
    <w:rsid w:val="00205E2E"/>
    <w:rsid w:val="002111E3"/>
    <w:rsid w:val="00223125"/>
    <w:rsid w:val="00223B81"/>
    <w:rsid w:val="00244715"/>
    <w:rsid w:val="002735DB"/>
    <w:rsid w:val="0027549A"/>
    <w:rsid w:val="00283D5C"/>
    <w:rsid w:val="00294860"/>
    <w:rsid w:val="00295D30"/>
    <w:rsid w:val="00297257"/>
    <w:rsid w:val="002A763D"/>
    <w:rsid w:val="002B0D39"/>
    <w:rsid w:val="002B0F6F"/>
    <w:rsid w:val="002B35F7"/>
    <w:rsid w:val="002B57EB"/>
    <w:rsid w:val="002D2F2A"/>
    <w:rsid w:val="002E41AB"/>
    <w:rsid w:val="00314FE5"/>
    <w:rsid w:val="00320A0E"/>
    <w:rsid w:val="0034599D"/>
    <w:rsid w:val="00345AC5"/>
    <w:rsid w:val="003513F2"/>
    <w:rsid w:val="003653F4"/>
    <w:rsid w:val="00371C9A"/>
    <w:rsid w:val="003734DB"/>
    <w:rsid w:val="003814FC"/>
    <w:rsid w:val="00395ED8"/>
    <w:rsid w:val="003A1CFD"/>
    <w:rsid w:val="003C087F"/>
    <w:rsid w:val="003C3D56"/>
    <w:rsid w:val="003F1304"/>
    <w:rsid w:val="003F1DD9"/>
    <w:rsid w:val="003F3238"/>
    <w:rsid w:val="003F42FC"/>
    <w:rsid w:val="00406839"/>
    <w:rsid w:val="00407753"/>
    <w:rsid w:val="004201B9"/>
    <w:rsid w:val="00431C90"/>
    <w:rsid w:val="00437B3B"/>
    <w:rsid w:val="004403E3"/>
    <w:rsid w:val="00490FDE"/>
    <w:rsid w:val="00491241"/>
    <w:rsid w:val="00496CDD"/>
    <w:rsid w:val="00497C80"/>
    <w:rsid w:val="004A3190"/>
    <w:rsid w:val="004B07EC"/>
    <w:rsid w:val="004B6938"/>
    <w:rsid w:val="004B7EB7"/>
    <w:rsid w:val="004C674D"/>
    <w:rsid w:val="004F546E"/>
    <w:rsid w:val="0051034C"/>
    <w:rsid w:val="005158B2"/>
    <w:rsid w:val="005226E1"/>
    <w:rsid w:val="00523D4F"/>
    <w:rsid w:val="00535B78"/>
    <w:rsid w:val="00537370"/>
    <w:rsid w:val="00547A85"/>
    <w:rsid w:val="005729B8"/>
    <w:rsid w:val="00572F76"/>
    <w:rsid w:val="00574D43"/>
    <w:rsid w:val="00577C2D"/>
    <w:rsid w:val="005915F2"/>
    <w:rsid w:val="005A19EE"/>
    <w:rsid w:val="005A58AD"/>
    <w:rsid w:val="005A59E0"/>
    <w:rsid w:val="005B1F36"/>
    <w:rsid w:val="005B2318"/>
    <w:rsid w:val="005C5D56"/>
    <w:rsid w:val="005F09E1"/>
    <w:rsid w:val="00605A2F"/>
    <w:rsid w:val="0060799E"/>
    <w:rsid w:val="00631A65"/>
    <w:rsid w:val="00645179"/>
    <w:rsid w:val="00646BCA"/>
    <w:rsid w:val="00671D6A"/>
    <w:rsid w:val="00680079"/>
    <w:rsid w:val="006819C4"/>
    <w:rsid w:val="00697599"/>
    <w:rsid w:val="006A0B20"/>
    <w:rsid w:val="006B325C"/>
    <w:rsid w:val="006D0F5B"/>
    <w:rsid w:val="00714012"/>
    <w:rsid w:val="00724689"/>
    <w:rsid w:val="007340AC"/>
    <w:rsid w:val="007555BF"/>
    <w:rsid w:val="00755ECF"/>
    <w:rsid w:val="00757098"/>
    <w:rsid w:val="00760100"/>
    <w:rsid w:val="00760AC7"/>
    <w:rsid w:val="00761AD7"/>
    <w:rsid w:val="00763C58"/>
    <w:rsid w:val="00790717"/>
    <w:rsid w:val="007A03D9"/>
    <w:rsid w:val="007A6408"/>
    <w:rsid w:val="007B6E9E"/>
    <w:rsid w:val="007B7E64"/>
    <w:rsid w:val="007D07DE"/>
    <w:rsid w:val="007F6B86"/>
    <w:rsid w:val="00805DF1"/>
    <w:rsid w:val="00810221"/>
    <w:rsid w:val="00812EEB"/>
    <w:rsid w:val="008378AF"/>
    <w:rsid w:val="00842CBD"/>
    <w:rsid w:val="00853AAC"/>
    <w:rsid w:val="00856CA8"/>
    <w:rsid w:val="008866E0"/>
    <w:rsid w:val="008A7B3B"/>
    <w:rsid w:val="008B1385"/>
    <w:rsid w:val="008C7D1D"/>
    <w:rsid w:val="008E5BFB"/>
    <w:rsid w:val="00901A5D"/>
    <w:rsid w:val="00915A5B"/>
    <w:rsid w:val="00927531"/>
    <w:rsid w:val="00957925"/>
    <w:rsid w:val="00967AA7"/>
    <w:rsid w:val="009A777D"/>
    <w:rsid w:val="009B4E96"/>
    <w:rsid w:val="009D092E"/>
    <w:rsid w:val="009F084F"/>
    <w:rsid w:val="009F1093"/>
    <w:rsid w:val="00A04526"/>
    <w:rsid w:val="00A05AE1"/>
    <w:rsid w:val="00A225D4"/>
    <w:rsid w:val="00A306F2"/>
    <w:rsid w:val="00A31ACA"/>
    <w:rsid w:val="00A31EC5"/>
    <w:rsid w:val="00A44F5F"/>
    <w:rsid w:val="00A47164"/>
    <w:rsid w:val="00A575A9"/>
    <w:rsid w:val="00A70B25"/>
    <w:rsid w:val="00A842D6"/>
    <w:rsid w:val="00A865A4"/>
    <w:rsid w:val="00A92B34"/>
    <w:rsid w:val="00A957DA"/>
    <w:rsid w:val="00AA417B"/>
    <w:rsid w:val="00AC4707"/>
    <w:rsid w:val="00AD6B9A"/>
    <w:rsid w:val="00AF0C29"/>
    <w:rsid w:val="00AF3127"/>
    <w:rsid w:val="00AF4FF9"/>
    <w:rsid w:val="00B0550A"/>
    <w:rsid w:val="00B12E55"/>
    <w:rsid w:val="00B14CC0"/>
    <w:rsid w:val="00B343F9"/>
    <w:rsid w:val="00B5027C"/>
    <w:rsid w:val="00B62068"/>
    <w:rsid w:val="00B63143"/>
    <w:rsid w:val="00BC37DC"/>
    <w:rsid w:val="00BC7618"/>
    <w:rsid w:val="00BE5079"/>
    <w:rsid w:val="00BE5C45"/>
    <w:rsid w:val="00BF5735"/>
    <w:rsid w:val="00C1107F"/>
    <w:rsid w:val="00C23AA9"/>
    <w:rsid w:val="00C52950"/>
    <w:rsid w:val="00C748A6"/>
    <w:rsid w:val="00C95B8B"/>
    <w:rsid w:val="00CA38B6"/>
    <w:rsid w:val="00CB04A2"/>
    <w:rsid w:val="00CC7BAB"/>
    <w:rsid w:val="00CF79DC"/>
    <w:rsid w:val="00D02855"/>
    <w:rsid w:val="00D10248"/>
    <w:rsid w:val="00D1067B"/>
    <w:rsid w:val="00D26254"/>
    <w:rsid w:val="00D34156"/>
    <w:rsid w:val="00D46A32"/>
    <w:rsid w:val="00D57E0F"/>
    <w:rsid w:val="00D7129A"/>
    <w:rsid w:val="00D72F27"/>
    <w:rsid w:val="00D969B8"/>
    <w:rsid w:val="00DA0184"/>
    <w:rsid w:val="00DA0EF4"/>
    <w:rsid w:val="00DB0438"/>
    <w:rsid w:val="00DD65E5"/>
    <w:rsid w:val="00E02B4D"/>
    <w:rsid w:val="00E06B96"/>
    <w:rsid w:val="00E07046"/>
    <w:rsid w:val="00E1352D"/>
    <w:rsid w:val="00E32566"/>
    <w:rsid w:val="00E4685F"/>
    <w:rsid w:val="00E51D10"/>
    <w:rsid w:val="00E61829"/>
    <w:rsid w:val="00E77751"/>
    <w:rsid w:val="00E815FC"/>
    <w:rsid w:val="00E8367D"/>
    <w:rsid w:val="00EB14A2"/>
    <w:rsid w:val="00EB7FCA"/>
    <w:rsid w:val="00EC1442"/>
    <w:rsid w:val="00EC16C1"/>
    <w:rsid w:val="00EC414D"/>
    <w:rsid w:val="00EE271D"/>
    <w:rsid w:val="00EE687F"/>
    <w:rsid w:val="00F00E07"/>
    <w:rsid w:val="00F16B33"/>
    <w:rsid w:val="00F2589C"/>
    <w:rsid w:val="00F2778B"/>
    <w:rsid w:val="00F320B7"/>
    <w:rsid w:val="00F4359B"/>
    <w:rsid w:val="00F57F9C"/>
    <w:rsid w:val="00F623C1"/>
    <w:rsid w:val="00F64811"/>
    <w:rsid w:val="00F66881"/>
    <w:rsid w:val="00F71083"/>
    <w:rsid w:val="00F7161C"/>
    <w:rsid w:val="00F76BCD"/>
    <w:rsid w:val="00F8139F"/>
    <w:rsid w:val="00F850A6"/>
    <w:rsid w:val="00FA24C3"/>
    <w:rsid w:val="00FA2AC3"/>
    <w:rsid w:val="00FA35BF"/>
    <w:rsid w:val="00FC7290"/>
    <w:rsid w:val="00FD7A3D"/>
    <w:rsid w:val="00FE12F7"/>
    <w:rsid w:val="00FE38C9"/>
    <w:rsid w:val="00FE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D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6BCA"/>
    <w:pPr>
      <w:keepNext/>
      <w:spacing w:after="0" w:line="240" w:lineRule="auto"/>
      <w:outlineLvl w:val="0"/>
    </w:pPr>
    <w:rPr>
      <w:rFonts w:ascii="Courier New" w:eastAsia="Times New Roman" w:hAnsi="Courier New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646BCA"/>
    <w:pPr>
      <w:keepNext/>
      <w:spacing w:after="0" w:line="240" w:lineRule="auto"/>
      <w:jc w:val="both"/>
      <w:outlineLvl w:val="1"/>
    </w:pPr>
    <w:rPr>
      <w:rFonts w:ascii="Courier New" w:eastAsia="Times New Roman" w:hAnsi="Courier New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53F4"/>
  </w:style>
  <w:style w:type="paragraph" w:styleId="Rodap">
    <w:name w:val="footer"/>
    <w:basedOn w:val="Normal"/>
    <w:link w:val="RodapChar"/>
    <w:uiPriority w:val="99"/>
    <w:semiHidden/>
    <w:unhideWhenUsed/>
    <w:rsid w:val="00365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53F4"/>
  </w:style>
  <w:style w:type="paragraph" w:styleId="Textodebalo">
    <w:name w:val="Balloon Text"/>
    <w:basedOn w:val="Normal"/>
    <w:link w:val="TextodebaloChar"/>
    <w:uiPriority w:val="99"/>
    <w:semiHidden/>
    <w:unhideWhenUsed/>
    <w:rsid w:val="003653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53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2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02855"/>
    <w:rPr>
      <w:b/>
      <w:bCs/>
    </w:rPr>
  </w:style>
  <w:style w:type="character" w:styleId="Hyperlink">
    <w:name w:val="Hyperlink"/>
    <w:rsid w:val="00760100"/>
    <w:rPr>
      <w:color w:val="0000FF"/>
      <w:u w:val="single"/>
    </w:rPr>
  </w:style>
  <w:style w:type="character" w:customStyle="1" w:styleId="Ttulo1Char">
    <w:name w:val="Título 1 Char"/>
    <w:link w:val="Ttulo1"/>
    <w:rsid w:val="00646BCA"/>
    <w:rPr>
      <w:rFonts w:ascii="Courier New" w:eastAsia="Times New Roman" w:hAnsi="Courier New"/>
      <w:sz w:val="24"/>
    </w:rPr>
  </w:style>
  <w:style w:type="character" w:customStyle="1" w:styleId="Ttulo2Char">
    <w:name w:val="Título 2 Char"/>
    <w:link w:val="Ttulo2"/>
    <w:rsid w:val="00646BCA"/>
    <w:rPr>
      <w:rFonts w:ascii="Courier New" w:eastAsia="Times New Roman" w:hAnsi="Courier New"/>
      <w:sz w:val="24"/>
    </w:rPr>
  </w:style>
  <w:style w:type="table" w:styleId="Tabelacomgrade">
    <w:name w:val="Table Grid"/>
    <w:basedOn w:val="Tabelanormal"/>
    <w:uiPriority w:val="39"/>
    <w:rsid w:val="0072468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&#226;mara\Documents\Documentos%202022\Reda&#231;&#245;es%20Finais%202022\PROJETO%20DE%20LEI%20.%20EXECUTIVO\Projeto%203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0C57-57D4-4CF8-BB41-0A7EE946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33</Template>
  <TotalTime>1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 Comunicação e Marketing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2022-11-09T14:13:00Z</cp:lastPrinted>
  <dcterms:created xsi:type="dcterms:W3CDTF">2022-12-20T17:33:00Z</dcterms:created>
  <dcterms:modified xsi:type="dcterms:W3CDTF">2022-12-20T17:33:00Z</dcterms:modified>
</cp:coreProperties>
</file>