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D1" w:rsidRPr="00C978C6" w:rsidRDefault="00F04AE0" w:rsidP="00C978C6">
      <w:pPr>
        <w:tabs>
          <w:tab w:val="left" w:pos="3544"/>
        </w:tabs>
        <w:spacing w:after="240" w:line="276" w:lineRule="auto"/>
        <w:jc w:val="center"/>
        <w:rPr>
          <w:rFonts w:ascii="Arial" w:eastAsia="Calibri" w:hAnsi="Arial" w:cs="Arial"/>
          <w:b/>
          <w:sz w:val="24"/>
          <w:szCs w:val="24"/>
          <w:u w:val="single"/>
        </w:rPr>
      </w:pPr>
      <w:bookmarkStart w:id="0" w:name="_GoBack"/>
      <w:bookmarkEnd w:id="0"/>
      <w:r w:rsidRPr="00C978C6">
        <w:rPr>
          <w:rFonts w:ascii="Arial" w:eastAsia="Calibri" w:hAnsi="Arial" w:cs="Arial"/>
          <w:b/>
          <w:sz w:val="24"/>
          <w:szCs w:val="24"/>
          <w:u w:val="single"/>
        </w:rPr>
        <w:t>M</w:t>
      </w:r>
      <w:r w:rsidR="005A7111" w:rsidRPr="00C978C6">
        <w:rPr>
          <w:rFonts w:ascii="Arial" w:eastAsia="Calibri" w:hAnsi="Arial" w:cs="Arial"/>
          <w:b/>
          <w:sz w:val="24"/>
          <w:szCs w:val="24"/>
          <w:u w:val="single"/>
        </w:rPr>
        <w:t xml:space="preserve">OÇÃO </w:t>
      </w:r>
      <w:r w:rsidR="00A510E6" w:rsidRPr="00C978C6">
        <w:rPr>
          <w:rFonts w:ascii="Arial" w:eastAsia="Calibri" w:hAnsi="Arial" w:cs="Arial"/>
          <w:b/>
          <w:sz w:val="24"/>
          <w:szCs w:val="24"/>
          <w:u w:val="single"/>
        </w:rPr>
        <w:t>0</w:t>
      </w:r>
      <w:r w:rsidR="00DE1B19" w:rsidRPr="00C978C6">
        <w:rPr>
          <w:rFonts w:ascii="Arial" w:eastAsia="Calibri" w:hAnsi="Arial" w:cs="Arial"/>
          <w:b/>
          <w:sz w:val="24"/>
          <w:szCs w:val="24"/>
          <w:u w:val="single"/>
        </w:rPr>
        <w:t>0</w:t>
      </w:r>
      <w:r w:rsidR="00D75396" w:rsidRPr="00C978C6">
        <w:rPr>
          <w:rFonts w:ascii="Arial" w:eastAsia="Calibri" w:hAnsi="Arial" w:cs="Arial"/>
          <w:b/>
          <w:sz w:val="24"/>
          <w:szCs w:val="24"/>
          <w:u w:val="single"/>
        </w:rPr>
        <w:t>2</w:t>
      </w:r>
      <w:r w:rsidR="000407C7" w:rsidRPr="00C978C6">
        <w:rPr>
          <w:rFonts w:ascii="Arial" w:eastAsia="Calibri" w:hAnsi="Arial" w:cs="Arial"/>
          <w:b/>
          <w:sz w:val="24"/>
          <w:szCs w:val="24"/>
          <w:u w:val="single"/>
        </w:rPr>
        <w:t>/</w:t>
      </w:r>
      <w:r w:rsidR="00DE1B19" w:rsidRPr="00C978C6">
        <w:rPr>
          <w:rFonts w:ascii="Arial" w:eastAsia="Calibri" w:hAnsi="Arial" w:cs="Arial"/>
          <w:b/>
          <w:sz w:val="24"/>
          <w:szCs w:val="24"/>
          <w:u w:val="single"/>
        </w:rPr>
        <w:t>2023</w:t>
      </w:r>
    </w:p>
    <w:p w:rsidR="00DF19FF" w:rsidRPr="00C978C6" w:rsidRDefault="00DF19FF" w:rsidP="00C978C6">
      <w:pPr>
        <w:tabs>
          <w:tab w:val="left" w:pos="3544"/>
        </w:tabs>
        <w:spacing w:after="240" w:line="276" w:lineRule="auto"/>
        <w:rPr>
          <w:rFonts w:ascii="Arial" w:eastAsia="Calibri" w:hAnsi="Arial" w:cs="Arial"/>
          <w:b/>
          <w:sz w:val="24"/>
          <w:szCs w:val="24"/>
        </w:rPr>
      </w:pPr>
    </w:p>
    <w:p w:rsidR="00963413" w:rsidRPr="00C978C6" w:rsidRDefault="000407C7" w:rsidP="00811032">
      <w:pPr>
        <w:spacing w:after="240" w:line="276" w:lineRule="auto"/>
        <w:ind w:left="3544"/>
        <w:rPr>
          <w:rFonts w:ascii="Arial" w:hAnsi="Arial" w:cs="Arial"/>
          <w:b/>
          <w:sz w:val="24"/>
          <w:szCs w:val="24"/>
        </w:rPr>
      </w:pPr>
      <w:r w:rsidRPr="00C978C6">
        <w:rPr>
          <w:rFonts w:ascii="Arial" w:hAnsi="Arial" w:cs="Arial"/>
          <w:b/>
          <w:sz w:val="24"/>
          <w:szCs w:val="24"/>
        </w:rPr>
        <w:t>MOÇÃO DE AP</w:t>
      </w:r>
      <w:r w:rsidR="00D75396" w:rsidRPr="00C978C6">
        <w:rPr>
          <w:rFonts w:ascii="Arial" w:hAnsi="Arial" w:cs="Arial"/>
          <w:b/>
          <w:sz w:val="24"/>
          <w:szCs w:val="24"/>
        </w:rPr>
        <w:t>ELO</w:t>
      </w:r>
      <w:r w:rsidR="00D77460" w:rsidRPr="00C978C6">
        <w:rPr>
          <w:rFonts w:ascii="Arial" w:hAnsi="Arial" w:cs="Arial"/>
          <w:b/>
          <w:sz w:val="24"/>
          <w:szCs w:val="24"/>
        </w:rPr>
        <w:t xml:space="preserve"> </w:t>
      </w:r>
      <w:r w:rsidR="00F25FAA" w:rsidRPr="00C978C6">
        <w:rPr>
          <w:rFonts w:ascii="Arial" w:hAnsi="Arial" w:cs="Arial"/>
          <w:b/>
          <w:sz w:val="24"/>
          <w:szCs w:val="24"/>
        </w:rPr>
        <w:t>CONTRA A EXTINÇÃO DA COORDENADORIA REGIONAL DE EDUCAÇÃO DE DIONÍSIO CERQUEIRA/SC</w:t>
      </w:r>
    </w:p>
    <w:p w:rsidR="00963413" w:rsidRPr="00C978C6" w:rsidRDefault="00963413" w:rsidP="003537EB">
      <w:pPr>
        <w:spacing w:after="240"/>
        <w:ind w:left="3544"/>
        <w:rPr>
          <w:rFonts w:ascii="Arial" w:hAnsi="Arial" w:cs="Arial"/>
          <w:b/>
          <w:sz w:val="24"/>
          <w:szCs w:val="24"/>
        </w:rPr>
      </w:pPr>
    </w:p>
    <w:p w:rsidR="00811032" w:rsidRDefault="00963413" w:rsidP="003537EB">
      <w:pPr>
        <w:rPr>
          <w:rFonts w:ascii="Arial" w:hAnsi="Arial" w:cs="Arial"/>
          <w:sz w:val="24"/>
          <w:szCs w:val="24"/>
        </w:rPr>
      </w:pPr>
      <w:r w:rsidRPr="00C978C6">
        <w:rPr>
          <w:rFonts w:ascii="Arial" w:hAnsi="Arial" w:cs="Arial"/>
          <w:sz w:val="24"/>
          <w:szCs w:val="24"/>
        </w:rPr>
        <w:tab/>
      </w:r>
      <w:r w:rsidR="003B1191" w:rsidRPr="00C978C6">
        <w:rPr>
          <w:rFonts w:ascii="Arial" w:eastAsia="Calibri" w:hAnsi="Arial" w:cs="Arial"/>
          <w:sz w:val="24"/>
          <w:szCs w:val="24"/>
        </w:rPr>
        <w:t xml:space="preserve">A </w:t>
      </w:r>
      <w:r w:rsidR="002F7CD1" w:rsidRPr="00C978C6">
        <w:rPr>
          <w:rFonts w:ascii="Arial" w:eastAsia="Calibri" w:hAnsi="Arial" w:cs="Arial"/>
          <w:sz w:val="24"/>
          <w:szCs w:val="24"/>
        </w:rPr>
        <w:t xml:space="preserve">Câmara </w:t>
      </w:r>
      <w:r w:rsidR="006D2D4C" w:rsidRPr="00C978C6">
        <w:rPr>
          <w:rFonts w:ascii="Arial" w:eastAsia="Calibri" w:hAnsi="Arial" w:cs="Arial"/>
          <w:sz w:val="24"/>
          <w:szCs w:val="24"/>
        </w:rPr>
        <w:t xml:space="preserve">Municipal </w:t>
      </w:r>
      <w:r w:rsidR="002F7CD1" w:rsidRPr="00C978C6">
        <w:rPr>
          <w:rFonts w:ascii="Arial" w:eastAsia="Calibri" w:hAnsi="Arial" w:cs="Arial"/>
          <w:sz w:val="24"/>
          <w:szCs w:val="24"/>
        </w:rPr>
        <w:t xml:space="preserve">de Vereadores de Guarujá do Sul, </w:t>
      </w:r>
      <w:r w:rsidR="006D2D4C" w:rsidRPr="00C978C6">
        <w:rPr>
          <w:rFonts w:ascii="Arial" w:eastAsia="Calibri" w:hAnsi="Arial" w:cs="Arial"/>
          <w:sz w:val="24"/>
          <w:szCs w:val="24"/>
        </w:rPr>
        <w:t xml:space="preserve">Estado de Santa Catarina, </w:t>
      </w:r>
      <w:r w:rsidR="000A4372" w:rsidRPr="00C978C6">
        <w:rPr>
          <w:rFonts w:ascii="Arial" w:eastAsia="Calibri" w:hAnsi="Arial" w:cs="Arial"/>
          <w:sz w:val="24"/>
          <w:szCs w:val="24"/>
        </w:rPr>
        <w:t>depois de</w:t>
      </w:r>
      <w:r w:rsidR="002F7CD1" w:rsidRPr="00C978C6">
        <w:rPr>
          <w:rFonts w:ascii="Arial" w:eastAsia="Calibri" w:hAnsi="Arial" w:cs="Arial"/>
          <w:sz w:val="24"/>
          <w:szCs w:val="24"/>
        </w:rPr>
        <w:t xml:space="preserve"> cumpridas todas as formalidades legais, regimentais e deliberativas desta Casa, encaminha a presente Moção</w:t>
      </w:r>
      <w:r w:rsidR="003B1191" w:rsidRPr="00C978C6">
        <w:rPr>
          <w:rFonts w:ascii="Arial" w:hAnsi="Arial" w:cs="Arial"/>
          <w:sz w:val="24"/>
          <w:szCs w:val="24"/>
        </w:rPr>
        <w:t>, proposta pel</w:t>
      </w:r>
      <w:r w:rsidR="00DE1B19" w:rsidRPr="00C978C6">
        <w:rPr>
          <w:rFonts w:ascii="Arial" w:hAnsi="Arial" w:cs="Arial"/>
          <w:sz w:val="24"/>
          <w:szCs w:val="24"/>
        </w:rPr>
        <w:t>a</w:t>
      </w:r>
      <w:r w:rsidR="002F7CD1" w:rsidRPr="00C978C6">
        <w:rPr>
          <w:rFonts w:ascii="Arial" w:hAnsi="Arial" w:cs="Arial"/>
          <w:sz w:val="24"/>
          <w:szCs w:val="24"/>
        </w:rPr>
        <w:t xml:space="preserve"> Vereador</w:t>
      </w:r>
      <w:r w:rsidR="00DE1B19" w:rsidRPr="00C978C6">
        <w:rPr>
          <w:rFonts w:ascii="Arial" w:hAnsi="Arial" w:cs="Arial"/>
          <w:sz w:val="24"/>
          <w:szCs w:val="24"/>
        </w:rPr>
        <w:t>a</w:t>
      </w:r>
      <w:r w:rsidR="00E942B0" w:rsidRPr="00C978C6">
        <w:rPr>
          <w:rFonts w:ascii="Arial" w:hAnsi="Arial" w:cs="Arial"/>
          <w:sz w:val="24"/>
          <w:szCs w:val="24"/>
        </w:rPr>
        <w:t xml:space="preserve"> </w:t>
      </w:r>
      <w:r w:rsidR="00D75396" w:rsidRPr="00C978C6">
        <w:rPr>
          <w:rFonts w:ascii="Arial" w:hAnsi="Arial" w:cs="Arial"/>
          <w:sz w:val="24"/>
          <w:szCs w:val="24"/>
          <w:lang w:val="it-IT"/>
        </w:rPr>
        <w:t>SÔNIA LUCIA KUHN ROSENBACH</w:t>
      </w:r>
      <w:r w:rsidR="002F7CD1" w:rsidRPr="00C978C6">
        <w:rPr>
          <w:rFonts w:ascii="Arial" w:hAnsi="Arial" w:cs="Arial"/>
          <w:sz w:val="24"/>
          <w:szCs w:val="24"/>
        </w:rPr>
        <w:t>,</w:t>
      </w:r>
      <w:r w:rsidR="006D2D4C" w:rsidRPr="00C978C6">
        <w:rPr>
          <w:rFonts w:ascii="Arial" w:hAnsi="Arial" w:cs="Arial"/>
          <w:sz w:val="24"/>
          <w:szCs w:val="24"/>
        </w:rPr>
        <w:t xml:space="preserve"> e com aprovação unâ</w:t>
      </w:r>
      <w:r w:rsidR="00BD6B48" w:rsidRPr="00C978C6">
        <w:rPr>
          <w:rFonts w:ascii="Arial" w:hAnsi="Arial" w:cs="Arial"/>
          <w:sz w:val="24"/>
          <w:szCs w:val="24"/>
        </w:rPr>
        <w:t xml:space="preserve">nime </w:t>
      </w:r>
      <w:r w:rsidR="005A7111" w:rsidRPr="00C978C6">
        <w:rPr>
          <w:rFonts w:ascii="Arial" w:hAnsi="Arial" w:cs="Arial"/>
          <w:sz w:val="24"/>
          <w:szCs w:val="24"/>
        </w:rPr>
        <w:t>dos demais V</w:t>
      </w:r>
      <w:r w:rsidR="00040074" w:rsidRPr="00C978C6">
        <w:rPr>
          <w:rFonts w:ascii="Arial" w:hAnsi="Arial" w:cs="Arial"/>
          <w:sz w:val="24"/>
          <w:szCs w:val="24"/>
        </w:rPr>
        <w:t>ereadores</w:t>
      </w:r>
      <w:r w:rsidR="00BD6B48" w:rsidRPr="00C978C6">
        <w:rPr>
          <w:rFonts w:ascii="Arial" w:hAnsi="Arial" w:cs="Arial"/>
          <w:sz w:val="24"/>
          <w:szCs w:val="24"/>
        </w:rPr>
        <w:t>,</w:t>
      </w:r>
      <w:r w:rsidR="00F458B7" w:rsidRPr="00C978C6">
        <w:rPr>
          <w:rFonts w:ascii="Arial" w:hAnsi="Arial" w:cs="Arial"/>
          <w:sz w:val="24"/>
          <w:szCs w:val="24"/>
        </w:rPr>
        <w:t xml:space="preserve"> afim de </w:t>
      </w:r>
      <w:r w:rsidR="00D365A6" w:rsidRPr="00C978C6">
        <w:rPr>
          <w:rFonts w:ascii="Arial" w:hAnsi="Arial" w:cs="Arial"/>
          <w:sz w:val="24"/>
          <w:szCs w:val="24"/>
        </w:rPr>
        <w:t xml:space="preserve">manifestar </w:t>
      </w:r>
      <w:r w:rsidR="00935613" w:rsidRPr="00C978C6">
        <w:rPr>
          <w:rFonts w:ascii="Arial" w:eastAsia="Calibri" w:hAnsi="Arial" w:cs="Arial"/>
          <w:sz w:val="24"/>
          <w:szCs w:val="24"/>
        </w:rPr>
        <w:t>APELO ao</w:t>
      </w:r>
      <w:r w:rsidR="00D365A6" w:rsidRPr="00C978C6">
        <w:rPr>
          <w:rFonts w:ascii="Arial" w:eastAsia="Calibri" w:hAnsi="Arial" w:cs="Arial"/>
          <w:sz w:val="24"/>
          <w:szCs w:val="24"/>
        </w:rPr>
        <w:t xml:space="preserve"> </w:t>
      </w:r>
      <w:r w:rsidR="00935613" w:rsidRPr="00C978C6">
        <w:rPr>
          <w:rFonts w:ascii="Arial" w:hAnsi="Arial" w:cs="Arial"/>
          <w:sz w:val="24"/>
          <w:szCs w:val="24"/>
        </w:rPr>
        <w:t>Excelentíssimo Senhor Presidente Da Assembléia Legislativa Do Estado De Santa Catarina MAURO DE NADAL</w:t>
      </w:r>
      <w:r w:rsidR="00C978C6">
        <w:rPr>
          <w:rFonts w:ascii="Arial" w:hAnsi="Arial" w:cs="Arial"/>
          <w:sz w:val="24"/>
          <w:szCs w:val="24"/>
        </w:rPr>
        <w:t xml:space="preserve"> e aos Deputados</w:t>
      </w:r>
      <w:r w:rsidR="00811032">
        <w:rPr>
          <w:rFonts w:ascii="Arial" w:hAnsi="Arial" w:cs="Arial"/>
          <w:b/>
          <w:sz w:val="24"/>
          <w:szCs w:val="24"/>
        </w:rPr>
        <w:t>:</w:t>
      </w:r>
      <w:r w:rsidR="00C978C6">
        <w:rPr>
          <w:rFonts w:ascii="Arial" w:hAnsi="Arial" w:cs="Arial"/>
          <w:sz w:val="24"/>
          <w:szCs w:val="24"/>
        </w:rPr>
        <w:t xml:space="preserve"> </w:t>
      </w:r>
      <w:r w:rsidR="00935613" w:rsidRPr="00C978C6">
        <w:rPr>
          <w:rFonts w:ascii="Arial" w:hAnsi="Arial" w:cs="Arial"/>
          <w:sz w:val="24"/>
          <w:szCs w:val="24"/>
        </w:rPr>
        <w:t xml:space="preserve"> MARCOS VIEIRA</w:t>
      </w:r>
      <w:r w:rsidR="00C978C6">
        <w:rPr>
          <w:rFonts w:ascii="Arial" w:hAnsi="Arial" w:cs="Arial"/>
          <w:sz w:val="24"/>
          <w:szCs w:val="24"/>
        </w:rPr>
        <w:t xml:space="preserve">, PADRE PEDRO BALDISSERA, FABIANO DA LUZ, </w:t>
      </w:r>
      <w:r w:rsidR="00B5280A">
        <w:rPr>
          <w:rFonts w:ascii="Arial" w:hAnsi="Arial" w:cs="Arial"/>
          <w:sz w:val="24"/>
          <w:szCs w:val="24"/>
        </w:rPr>
        <w:t xml:space="preserve">LUCIANE CARMINATTI, </w:t>
      </w:r>
      <w:r w:rsidR="00C978C6">
        <w:rPr>
          <w:rFonts w:ascii="Arial" w:hAnsi="Arial" w:cs="Arial"/>
          <w:sz w:val="24"/>
          <w:szCs w:val="24"/>
        </w:rPr>
        <w:t>E NEODI SARETA</w:t>
      </w:r>
      <w:r w:rsidR="00811032">
        <w:rPr>
          <w:rFonts w:ascii="Arial" w:hAnsi="Arial" w:cs="Arial"/>
          <w:b/>
          <w:bCs/>
          <w:sz w:val="24"/>
          <w:szCs w:val="24"/>
        </w:rPr>
        <w:t xml:space="preserve">, manifestando apelo </w:t>
      </w:r>
      <w:r w:rsidR="00811032" w:rsidRPr="00811032">
        <w:rPr>
          <w:rFonts w:ascii="Arial" w:hAnsi="Arial" w:cs="Arial"/>
          <w:bCs/>
          <w:sz w:val="24"/>
          <w:szCs w:val="24"/>
        </w:rPr>
        <w:t>contra</w:t>
      </w:r>
      <w:r w:rsidR="00811032">
        <w:rPr>
          <w:rFonts w:ascii="Arial" w:hAnsi="Arial" w:cs="Arial"/>
          <w:sz w:val="24"/>
          <w:szCs w:val="24"/>
        </w:rPr>
        <w:t xml:space="preserve"> a possibilidade de fechamento/extinção de 15 Coordenadorias Regionais, entre as quais a CRE de Dionísio Cerqueira, conforme Medida Provisória, protocolada, pelo Governador do Estado, Jorginho Mello, na Assembléia Legislativa.</w:t>
      </w:r>
    </w:p>
    <w:p w:rsidR="003537EB" w:rsidRDefault="003537EB" w:rsidP="003537EB">
      <w:pPr>
        <w:rPr>
          <w:rFonts w:ascii="Arial" w:hAnsi="Arial" w:cs="Arial"/>
          <w:sz w:val="24"/>
          <w:szCs w:val="24"/>
        </w:rPr>
      </w:pPr>
    </w:p>
    <w:p w:rsidR="003537EB" w:rsidRDefault="00D75396" w:rsidP="003537EB">
      <w:pPr>
        <w:spacing w:after="240"/>
        <w:rPr>
          <w:rFonts w:ascii="Arial" w:hAnsi="Arial" w:cs="Arial"/>
          <w:sz w:val="24"/>
          <w:szCs w:val="24"/>
        </w:rPr>
      </w:pPr>
      <w:r w:rsidRPr="00C978C6">
        <w:rPr>
          <w:rFonts w:ascii="Arial" w:hAnsi="Arial" w:cs="Arial"/>
          <w:sz w:val="24"/>
          <w:szCs w:val="24"/>
        </w:rPr>
        <w:tab/>
      </w:r>
      <w:r w:rsidR="00963413" w:rsidRPr="00C978C6">
        <w:rPr>
          <w:rFonts w:ascii="Arial" w:hAnsi="Arial" w:cs="Arial"/>
          <w:sz w:val="24"/>
          <w:szCs w:val="24"/>
        </w:rPr>
        <w:t>A</w:t>
      </w:r>
      <w:r w:rsidRPr="00C978C6">
        <w:rPr>
          <w:rFonts w:ascii="Arial" w:hAnsi="Arial" w:cs="Arial"/>
          <w:sz w:val="24"/>
          <w:szCs w:val="24"/>
        </w:rPr>
        <w:t xml:space="preserve"> região Extremo Oeste de Santa Catarina, por ser uma área de fronteira, enfrenta dificuldades que são específicas às regiões fronteiriças, isso acaba refletindo no processo educacional que, portanto, requer um acompanhamento mais efetivo com projetos voltados ao contexto social cultural e econômico da região, em parceria entre estado e municípios. </w:t>
      </w:r>
    </w:p>
    <w:p w:rsidR="00963413" w:rsidRPr="00C978C6" w:rsidRDefault="00963413" w:rsidP="003537EB">
      <w:pPr>
        <w:spacing w:after="240"/>
        <w:rPr>
          <w:rFonts w:ascii="Arial" w:hAnsi="Arial" w:cs="Arial"/>
          <w:sz w:val="24"/>
          <w:szCs w:val="24"/>
        </w:rPr>
      </w:pPr>
      <w:r w:rsidRPr="00C978C6">
        <w:rPr>
          <w:rFonts w:ascii="Arial" w:hAnsi="Arial" w:cs="Arial"/>
          <w:sz w:val="24"/>
          <w:szCs w:val="24"/>
        </w:rPr>
        <w:tab/>
        <w:t>No caso da regional de Dionísio Cerqueira são atendidos os seguintes municípios: Anchieta, Dionísio Cerqueira, Guarujá do Sul, Palma Sola, Princesa e São José do Cedro</w:t>
      </w:r>
      <w:r w:rsidRPr="00C978C6">
        <w:rPr>
          <w:rFonts w:ascii="Arial" w:hAnsi="Arial" w:cs="Arial"/>
          <w:b/>
          <w:sz w:val="24"/>
          <w:szCs w:val="24"/>
        </w:rPr>
        <w:t>.</w:t>
      </w:r>
    </w:p>
    <w:p w:rsidR="00D75396" w:rsidRDefault="00D75396" w:rsidP="003537EB">
      <w:pPr>
        <w:spacing w:after="240"/>
        <w:rPr>
          <w:rFonts w:ascii="Arial" w:hAnsi="Arial" w:cs="Arial"/>
          <w:sz w:val="24"/>
          <w:szCs w:val="24"/>
        </w:rPr>
      </w:pPr>
      <w:r w:rsidRPr="00C978C6">
        <w:rPr>
          <w:rFonts w:ascii="Arial" w:hAnsi="Arial" w:cs="Arial"/>
          <w:sz w:val="24"/>
          <w:szCs w:val="24"/>
        </w:rPr>
        <w:tab/>
        <w:t>Ressaltamos também</w:t>
      </w:r>
      <w:r w:rsidR="00811032">
        <w:rPr>
          <w:rFonts w:ascii="Arial" w:hAnsi="Arial" w:cs="Arial"/>
          <w:sz w:val="24"/>
          <w:szCs w:val="24"/>
        </w:rPr>
        <w:t>,</w:t>
      </w:r>
      <w:r w:rsidRPr="00C978C6">
        <w:rPr>
          <w:rFonts w:ascii="Arial" w:hAnsi="Arial" w:cs="Arial"/>
          <w:sz w:val="24"/>
          <w:szCs w:val="24"/>
        </w:rPr>
        <w:t xml:space="preserve"> que a experiência anterior à descentralização não foi nada positiva, seja em relação aos investimentos financeiros nas escolas, que ficaram praticamente abandonadas, bem como no acompanhamento pedagógico, já que, em função da distância dos municípios que compõem a região até São Miguel do Oeste, todo o processo foi prejudicado. Outros fatores que dificultam um bom acompanhamento do processo ensino aprendizagem, se destacam: as péssimas condições das rodovias; o grande número de escolas atendidas (cerca de sessenta e duas) por um mesmo órgão, fato que inviabiliza o atendimento humanizado e a presença da equipe da CRE em nossos municípios. Desta forma, automaticamente, a educação da região fica muito prejudicada, desde a construção dos processos educativos, até a baixa nos indicadores que mensuram a qualidade da educação.</w:t>
      </w:r>
    </w:p>
    <w:p w:rsidR="00C978C6" w:rsidRDefault="00C978C6" w:rsidP="00C978C6">
      <w:pPr>
        <w:spacing w:after="240" w:line="276" w:lineRule="auto"/>
        <w:rPr>
          <w:rFonts w:ascii="Arial" w:hAnsi="Arial" w:cs="Arial"/>
          <w:sz w:val="24"/>
          <w:szCs w:val="24"/>
        </w:rPr>
      </w:pPr>
    </w:p>
    <w:p w:rsidR="003537EB" w:rsidRPr="00C978C6" w:rsidRDefault="003537EB" w:rsidP="00C978C6">
      <w:pPr>
        <w:spacing w:after="240" w:line="276" w:lineRule="auto"/>
        <w:rPr>
          <w:rFonts w:ascii="Arial" w:hAnsi="Arial" w:cs="Arial"/>
          <w:sz w:val="24"/>
          <w:szCs w:val="24"/>
        </w:rPr>
      </w:pPr>
    </w:p>
    <w:p w:rsidR="00963413" w:rsidRPr="00C978C6" w:rsidRDefault="00F25FAA" w:rsidP="00C978C6">
      <w:pPr>
        <w:spacing w:after="240" w:line="276" w:lineRule="auto"/>
        <w:rPr>
          <w:rFonts w:ascii="Arial" w:hAnsi="Arial" w:cs="Arial"/>
          <w:b/>
          <w:sz w:val="24"/>
          <w:szCs w:val="24"/>
        </w:rPr>
      </w:pPr>
      <w:r w:rsidRPr="00C978C6">
        <w:rPr>
          <w:rFonts w:ascii="Arial" w:hAnsi="Arial" w:cs="Arial"/>
          <w:sz w:val="24"/>
          <w:szCs w:val="24"/>
        </w:rPr>
        <w:lastRenderedPageBreak/>
        <w:tab/>
      </w:r>
      <w:r w:rsidR="00D75396" w:rsidRPr="00C978C6">
        <w:rPr>
          <w:rFonts w:ascii="Arial" w:hAnsi="Arial" w:cs="Arial"/>
          <w:b/>
          <w:sz w:val="24"/>
          <w:szCs w:val="24"/>
        </w:rPr>
        <w:t xml:space="preserve">Ante os argumentos expostos, </w:t>
      </w:r>
      <w:r w:rsidRPr="00C978C6">
        <w:rPr>
          <w:rFonts w:ascii="Arial" w:hAnsi="Arial" w:cs="Arial"/>
          <w:b/>
          <w:sz w:val="24"/>
          <w:szCs w:val="24"/>
        </w:rPr>
        <w:t xml:space="preserve">apelamos </w:t>
      </w:r>
      <w:r w:rsidR="00D75396" w:rsidRPr="00C978C6">
        <w:rPr>
          <w:rFonts w:ascii="Arial" w:hAnsi="Arial" w:cs="Arial"/>
          <w:b/>
          <w:sz w:val="24"/>
          <w:szCs w:val="24"/>
        </w:rPr>
        <w:t xml:space="preserve">para que </w:t>
      </w:r>
      <w:r w:rsidR="00811032">
        <w:rPr>
          <w:rFonts w:ascii="Arial" w:hAnsi="Arial" w:cs="Arial"/>
          <w:b/>
          <w:sz w:val="24"/>
          <w:szCs w:val="24"/>
        </w:rPr>
        <w:t>o</w:t>
      </w:r>
      <w:r w:rsidR="00D75396" w:rsidRPr="00C978C6">
        <w:rPr>
          <w:rFonts w:ascii="Arial" w:hAnsi="Arial" w:cs="Arial"/>
          <w:b/>
          <w:sz w:val="24"/>
          <w:szCs w:val="24"/>
        </w:rPr>
        <w:t xml:space="preserve"> item da Medida Provisória não seja aprovado, pois, será um verdadeiro retrocesso para a educação da região, sendo que refletirá em outros setores ligados ao desenvolvimento de nosso oeste catarinense. </w:t>
      </w:r>
    </w:p>
    <w:p w:rsidR="00D30927" w:rsidRPr="00C978C6" w:rsidRDefault="00963413" w:rsidP="00C978C6">
      <w:pPr>
        <w:spacing w:after="240" w:line="276" w:lineRule="auto"/>
        <w:rPr>
          <w:rFonts w:ascii="Arial" w:eastAsia="Calibri" w:hAnsi="Arial" w:cs="Arial"/>
          <w:sz w:val="24"/>
          <w:szCs w:val="24"/>
        </w:rPr>
      </w:pPr>
      <w:r w:rsidRPr="00C978C6">
        <w:rPr>
          <w:rFonts w:ascii="Arial" w:hAnsi="Arial" w:cs="Arial"/>
          <w:sz w:val="24"/>
          <w:szCs w:val="24"/>
        </w:rPr>
        <w:tab/>
      </w:r>
      <w:r w:rsidR="002F7CD1" w:rsidRPr="00C978C6">
        <w:rPr>
          <w:rFonts w:ascii="Arial" w:eastAsia="Calibri" w:hAnsi="Arial" w:cs="Arial"/>
          <w:sz w:val="24"/>
          <w:szCs w:val="24"/>
        </w:rPr>
        <w:t>Da Secretaria da Câmara Municipal de Vereadores de Guarujá do Sul,</w:t>
      </w:r>
      <w:r w:rsidR="00AD1DFB" w:rsidRPr="00C978C6">
        <w:rPr>
          <w:rFonts w:ascii="Arial" w:eastAsia="Calibri" w:hAnsi="Arial" w:cs="Arial"/>
          <w:sz w:val="24"/>
          <w:szCs w:val="24"/>
        </w:rPr>
        <w:t xml:space="preserve"> Estado de Santa Catarina, em </w:t>
      </w:r>
      <w:r w:rsidR="00F25FAA" w:rsidRPr="00C978C6">
        <w:rPr>
          <w:rFonts w:ascii="Arial" w:eastAsia="Calibri" w:hAnsi="Arial" w:cs="Arial"/>
          <w:sz w:val="24"/>
          <w:szCs w:val="24"/>
        </w:rPr>
        <w:t>23</w:t>
      </w:r>
      <w:r w:rsidR="00D30927" w:rsidRPr="00C978C6">
        <w:rPr>
          <w:rFonts w:ascii="Arial" w:eastAsia="Calibri" w:hAnsi="Arial" w:cs="Arial"/>
          <w:sz w:val="24"/>
          <w:szCs w:val="24"/>
        </w:rPr>
        <w:t xml:space="preserve"> de março de 2023</w:t>
      </w:r>
      <w:r w:rsidR="002F7CD1" w:rsidRPr="00C978C6">
        <w:rPr>
          <w:rFonts w:ascii="Arial" w:eastAsia="Calibri" w:hAnsi="Arial" w:cs="Arial"/>
          <w:sz w:val="24"/>
          <w:szCs w:val="24"/>
        </w:rPr>
        <w:t>.</w:t>
      </w:r>
    </w:p>
    <w:p w:rsidR="00E942B0" w:rsidRDefault="00E942B0" w:rsidP="00E942B0">
      <w:pPr>
        <w:pStyle w:val="Corpodetexto"/>
        <w:tabs>
          <w:tab w:val="left" w:pos="-142"/>
          <w:tab w:val="left" w:pos="0"/>
        </w:tabs>
        <w:suppressAutoHyphens w:val="0"/>
        <w:ind w:firstLine="1701"/>
        <w:jc w:val="both"/>
        <w:rPr>
          <w:rFonts w:ascii="Arial" w:eastAsia="Calibri" w:hAnsi="Arial" w:cs="Arial"/>
          <w:b w:val="0"/>
          <w:sz w:val="24"/>
        </w:rPr>
      </w:pPr>
    </w:p>
    <w:p w:rsidR="00E942B0" w:rsidRDefault="00E942B0" w:rsidP="00E942B0">
      <w:pPr>
        <w:pStyle w:val="Corpodetexto"/>
        <w:tabs>
          <w:tab w:val="left" w:pos="-142"/>
          <w:tab w:val="left" w:pos="0"/>
        </w:tabs>
        <w:suppressAutoHyphens w:val="0"/>
        <w:ind w:firstLine="1701"/>
        <w:jc w:val="both"/>
        <w:rPr>
          <w:rFonts w:ascii="Arial" w:eastAsia="Calibri" w:hAnsi="Arial" w:cs="Arial"/>
          <w:b w:val="0"/>
          <w:sz w:val="24"/>
        </w:rPr>
      </w:pPr>
    </w:p>
    <w:p w:rsidR="002F7CD1" w:rsidRPr="006D2D4C" w:rsidRDefault="006D2D4C" w:rsidP="00F25FAA">
      <w:pPr>
        <w:pStyle w:val="SemEspaamento"/>
        <w:rPr>
          <w:rFonts w:ascii="Arial" w:hAnsi="Arial" w:cs="Arial"/>
          <w:sz w:val="24"/>
          <w:szCs w:val="24"/>
        </w:rPr>
      </w:pPr>
      <w:r w:rsidRPr="006D2D4C">
        <w:rPr>
          <w:rFonts w:ascii="Arial" w:hAnsi="Arial" w:cs="Arial"/>
          <w:sz w:val="24"/>
          <w:szCs w:val="24"/>
        </w:rPr>
        <w:t>___________________</w:t>
      </w:r>
      <w:r w:rsidR="000407C7">
        <w:rPr>
          <w:rFonts w:ascii="Arial" w:hAnsi="Arial" w:cs="Arial"/>
          <w:sz w:val="24"/>
          <w:szCs w:val="24"/>
        </w:rPr>
        <w:t>__________</w:t>
      </w:r>
      <w:r w:rsidRPr="006D2D4C">
        <w:rPr>
          <w:rFonts w:ascii="Arial" w:hAnsi="Arial" w:cs="Arial"/>
          <w:sz w:val="24"/>
          <w:szCs w:val="24"/>
        </w:rPr>
        <w:t>_</w:t>
      </w:r>
      <w:r w:rsidR="00F25FAA">
        <w:rPr>
          <w:rFonts w:ascii="Arial" w:hAnsi="Arial" w:cs="Arial"/>
          <w:sz w:val="24"/>
          <w:szCs w:val="24"/>
        </w:rPr>
        <w:t xml:space="preserve">             _________________________________</w:t>
      </w:r>
    </w:p>
    <w:p w:rsidR="00F25FAA" w:rsidRPr="00C978C6" w:rsidRDefault="00B22ED7" w:rsidP="00F25FAA">
      <w:pPr>
        <w:pStyle w:val="SemEspaamento"/>
        <w:rPr>
          <w:rFonts w:ascii="Arial" w:hAnsi="Arial" w:cs="Arial"/>
          <w:b/>
          <w:sz w:val="24"/>
          <w:szCs w:val="24"/>
          <w:lang w:val="it-IT"/>
        </w:rPr>
      </w:pPr>
      <w:r>
        <w:rPr>
          <w:rFonts w:ascii="Arial" w:hAnsi="Arial" w:cs="Arial"/>
          <w:b/>
          <w:sz w:val="24"/>
          <w:szCs w:val="24"/>
          <w:lang w:val="it-IT"/>
        </w:rPr>
        <w:t xml:space="preserve">    </w:t>
      </w:r>
      <w:r w:rsidR="00D30927" w:rsidRPr="00C978C6">
        <w:rPr>
          <w:rFonts w:ascii="Arial" w:hAnsi="Arial" w:cs="Arial"/>
          <w:b/>
          <w:sz w:val="24"/>
          <w:szCs w:val="24"/>
          <w:lang w:val="it-IT"/>
        </w:rPr>
        <w:t>DALVÂNI ROBERTA LERMEN</w:t>
      </w:r>
      <w:r w:rsidR="00F25FAA" w:rsidRPr="00C978C6">
        <w:rPr>
          <w:rFonts w:ascii="Arial" w:hAnsi="Arial" w:cs="Arial"/>
          <w:b/>
          <w:sz w:val="24"/>
          <w:szCs w:val="24"/>
          <w:lang w:val="it-IT"/>
        </w:rPr>
        <w:t xml:space="preserve">                        SONIA LUCIA KUHN ROSENBACH</w:t>
      </w:r>
    </w:p>
    <w:p w:rsidR="0089244E" w:rsidRPr="00C978C6" w:rsidRDefault="00F25FAA" w:rsidP="00F25FAA">
      <w:pPr>
        <w:pStyle w:val="SemEspaamento"/>
        <w:rPr>
          <w:rFonts w:ascii="Arial" w:hAnsi="Arial" w:cs="Arial"/>
          <w:b/>
          <w:sz w:val="24"/>
          <w:szCs w:val="24"/>
        </w:rPr>
      </w:pPr>
      <w:r w:rsidRPr="00C978C6">
        <w:rPr>
          <w:rFonts w:ascii="Arial" w:hAnsi="Arial" w:cs="Arial"/>
          <w:b/>
          <w:sz w:val="24"/>
          <w:szCs w:val="24"/>
        </w:rPr>
        <w:t xml:space="preserve">     </w:t>
      </w:r>
      <w:r w:rsidR="002F7CD1" w:rsidRPr="00C978C6">
        <w:rPr>
          <w:rFonts w:ascii="Arial" w:hAnsi="Arial" w:cs="Arial"/>
          <w:b/>
          <w:sz w:val="24"/>
          <w:szCs w:val="24"/>
        </w:rPr>
        <w:t>Presidente do Legislativo</w:t>
      </w:r>
      <w:r w:rsidRPr="00C978C6">
        <w:rPr>
          <w:rFonts w:ascii="Arial" w:hAnsi="Arial" w:cs="Arial"/>
          <w:b/>
          <w:sz w:val="24"/>
          <w:szCs w:val="24"/>
        </w:rPr>
        <w:t xml:space="preserve">                                            Vereadora Proponente</w:t>
      </w:r>
    </w:p>
    <w:p w:rsidR="00C978C6" w:rsidRPr="00C978C6" w:rsidRDefault="00C978C6" w:rsidP="00F25FAA">
      <w:pPr>
        <w:pStyle w:val="SemEspaamento"/>
        <w:rPr>
          <w:rFonts w:ascii="Arial" w:hAnsi="Arial" w:cs="Arial"/>
          <w:b/>
          <w:sz w:val="24"/>
          <w:szCs w:val="24"/>
        </w:rPr>
      </w:pPr>
    </w:p>
    <w:p w:rsidR="00C978C6" w:rsidRPr="00C978C6" w:rsidRDefault="00C978C6" w:rsidP="00F25FAA">
      <w:pPr>
        <w:pStyle w:val="SemEspaamento"/>
        <w:rPr>
          <w:rFonts w:ascii="Arial" w:hAnsi="Arial" w:cs="Arial"/>
          <w:b/>
          <w:sz w:val="24"/>
          <w:szCs w:val="24"/>
        </w:rPr>
      </w:pPr>
    </w:p>
    <w:p w:rsidR="00C978C6" w:rsidRPr="00C978C6" w:rsidRDefault="00C978C6" w:rsidP="00F25FAA">
      <w:pPr>
        <w:pStyle w:val="SemEspaamento"/>
        <w:rPr>
          <w:rFonts w:ascii="Arial" w:hAnsi="Arial" w:cs="Arial"/>
          <w:b/>
          <w:sz w:val="24"/>
          <w:szCs w:val="24"/>
        </w:rPr>
      </w:pPr>
    </w:p>
    <w:p w:rsidR="00C978C6" w:rsidRPr="00C978C6" w:rsidRDefault="00C978C6" w:rsidP="00F25FAA">
      <w:pPr>
        <w:pStyle w:val="SemEspaamento"/>
        <w:rPr>
          <w:rFonts w:ascii="Arial" w:hAnsi="Arial" w:cs="Arial"/>
          <w:b/>
          <w:sz w:val="24"/>
          <w:szCs w:val="24"/>
        </w:rPr>
      </w:pPr>
    </w:p>
    <w:p w:rsidR="00A4218A" w:rsidRPr="00C978C6" w:rsidRDefault="00A4218A" w:rsidP="00F25FAA">
      <w:pPr>
        <w:pStyle w:val="SemEspaamento"/>
        <w:rPr>
          <w:rFonts w:ascii="Arial" w:hAnsi="Arial" w:cs="Arial"/>
          <w:b/>
          <w:sz w:val="24"/>
          <w:szCs w:val="24"/>
        </w:rPr>
      </w:pPr>
    </w:p>
    <w:tbl>
      <w:tblPr>
        <w:tblW w:w="14241" w:type="dxa"/>
        <w:tblLook w:val="04A0"/>
      </w:tblPr>
      <w:tblGrid>
        <w:gridCol w:w="4747"/>
        <w:gridCol w:w="4747"/>
        <w:gridCol w:w="4747"/>
      </w:tblGrid>
      <w:tr w:rsidR="00C978C6" w:rsidRPr="00C978C6" w:rsidTr="00A4218A">
        <w:trPr>
          <w:gridAfter w:val="1"/>
          <w:wAfter w:w="4747" w:type="dxa"/>
          <w:trHeight w:val="419"/>
        </w:trPr>
        <w:tc>
          <w:tcPr>
            <w:tcW w:w="4747" w:type="dxa"/>
            <w:shd w:val="clear" w:color="auto" w:fill="auto"/>
          </w:tcPr>
          <w:p w:rsidR="00C978C6" w:rsidRPr="00C978C6" w:rsidRDefault="00C978C6" w:rsidP="00606259">
            <w:pPr>
              <w:tabs>
                <w:tab w:val="left" w:pos="-142"/>
              </w:tabs>
              <w:jc w:val="center"/>
              <w:rPr>
                <w:rFonts w:ascii="Arial" w:eastAsia="Times New Roman" w:hAnsi="Arial" w:cs="Arial"/>
                <w:b/>
                <w:bCs/>
                <w:sz w:val="24"/>
                <w:szCs w:val="24"/>
                <w:lang w:eastAsia="pt-BR"/>
              </w:rPr>
            </w:pPr>
            <w:r w:rsidRPr="00C978C6">
              <w:rPr>
                <w:rFonts w:ascii="Arial" w:hAnsi="Arial" w:cs="Arial"/>
                <w:b/>
                <w:sz w:val="24"/>
                <w:szCs w:val="24"/>
              </w:rPr>
              <w:t>MÁRCIA ANDREIA FERNANDES</w:t>
            </w:r>
          </w:p>
        </w:tc>
        <w:tc>
          <w:tcPr>
            <w:tcW w:w="4747" w:type="dxa"/>
            <w:shd w:val="clear" w:color="auto" w:fill="auto"/>
          </w:tcPr>
          <w:p w:rsidR="00C978C6" w:rsidRPr="00C978C6" w:rsidRDefault="00C978C6" w:rsidP="00C4200A">
            <w:pPr>
              <w:pStyle w:val="SemEspaamento"/>
              <w:spacing w:line="360" w:lineRule="auto"/>
              <w:jc w:val="center"/>
              <w:rPr>
                <w:rFonts w:ascii="Arial" w:hAnsi="Arial" w:cs="Arial"/>
                <w:b/>
                <w:sz w:val="24"/>
                <w:szCs w:val="24"/>
              </w:rPr>
            </w:pPr>
            <w:r w:rsidRPr="00C978C6">
              <w:rPr>
                <w:rFonts w:ascii="Arial" w:hAnsi="Arial" w:cs="Arial"/>
                <w:b/>
                <w:sz w:val="24"/>
                <w:szCs w:val="24"/>
              </w:rPr>
              <w:t>RODRIGO ANDRÉ LUNKES</w:t>
            </w:r>
          </w:p>
        </w:tc>
      </w:tr>
      <w:tr w:rsidR="00C978C6" w:rsidRPr="00C978C6" w:rsidTr="00A4218A">
        <w:trPr>
          <w:gridAfter w:val="1"/>
          <w:wAfter w:w="4747" w:type="dxa"/>
        </w:trPr>
        <w:tc>
          <w:tcPr>
            <w:tcW w:w="4747" w:type="dxa"/>
            <w:shd w:val="clear" w:color="auto" w:fill="auto"/>
          </w:tcPr>
          <w:p w:rsidR="00C978C6" w:rsidRPr="00C978C6" w:rsidRDefault="00C978C6" w:rsidP="00606259">
            <w:pPr>
              <w:tabs>
                <w:tab w:val="left" w:pos="-142"/>
              </w:tabs>
              <w:jc w:val="center"/>
              <w:rPr>
                <w:rFonts w:ascii="Arial" w:eastAsia="Times New Roman" w:hAnsi="Arial" w:cs="Arial"/>
                <w:b/>
                <w:bCs/>
                <w:sz w:val="24"/>
                <w:szCs w:val="24"/>
                <w:lang w:eastAsia="pt-BR"/>
              </w:rPr>
            </w:pPr>
            <w:r w:rsidRPr="00C978C6">
              <w:rPr>
                <w:rFonts w:ascii="Arial" w:hAnsi="Arial" w:cs="Arial"/>
                <w:b/>
                <w:sz w:val="24"/>
                <w:szCs w:val="24"/>
                <w:lang w:val="it-IT"/>
              </w:rPr>
              <w:t>Vice-Presidente</w:t>
            </w:r>
          </w:p>
        </w:tc>
        <w:tc>
          <w:tcPr>
            <w:tcW w:w="4747" w:type="dxa"/>
            <w:shd w:val="clear" w:color="auto" w:fill="auto"/>
          </w:tcPr>
          <w:p w:rsidR="00C978C6" w:rsidRPr="00C978C6" w:rsidRDefault="00C978C6" w:rsidP="00C4200A">
            <w:pPr>
              <w:pStyle w:val="SemEspaamento"/>
              <w:spacing w:line="360" w:lineRule="auto"/>
              <w:jc w:val="center"/>
              <w:rPr>
                <w:rFonts w:ascii="Arial" w:hAnsi="Arial" w:cs="Arial"/>
                <w:b/>
                <w:sz w:val="24"/>
                <w:szCs w:val="24"/>
              </w:rPr>
            </w:pPr>
            <w:r w:rsidRPr="00C978C6">
              <w:rPr>
                <w:rFonts w:ascii="Arial" w:hAnsi="Arial" w:cs="Arial"/>
                <w:b/>
                <w:sz w:val="24"/>
                <w:szCs w:val="24"/>
              </w:rPr>
              <w:t>1º Secretário</w:t>
            </w:r>
          </w:p>
        </w:tc>
      </w:tr>
      <w:tr w:rsidR="00C978C6" w:rsidRPr="002C05F1" w:rsidTr="00A4218A">
        <w:trPr>
          <w:gridAfter w:val="1"/>
          <w:wAfter w:w="4747" w:type="dxa"/>
          <w:trHeight w:val="567"/>
        </w:trPr>
        <w:tc>
          <w:tcPr>
            <w:tcW w:w="4747" w:type="dxa"/>
            <w:shd w:val="clear" w:color="auto" w:fill="auto"/>
          </w:tcPr>
          <w:p w:rsidR="00C978C6" w:rsidRPr="002C05F1" w:rsidRDefault="00C978C6" w:rsidP="005F62F8">
            <w:pPr>
              <w:tabs>
                <w:tab w:val="left" w:pos="-142"/>
              </w:tabs>
              <w:spacing w:after="120"/>
              <w:jc w:val="center"/>
              <w:rPr>
                <w:rFonts w:ascii="Arial" w:eastAsia="Times New Roman" w:hAnsi="Arial" w:cs="Arial"/>
                <w:bCs/>
                <w:sz w:val="24"/>
                <w:szCs w:val="24"/>
                <w:lang w:eastAsia="pt-BR"/>
              </w:rPr>
            </w:pPr>
          </w:p>
        </w:tc>
        <w:tc>
          <w:tcPr>
            <w:tcW w:w="4747" w:type="dxa"/>
            <w:shd w:val="clear" w:color="auto" w:fill="auto"/>
          </w:tcPr>
          <w:p w:rsidR="00C978C6" w:rsidRDefault="00C978C6" w:rsidP="005F62F8">
            <w:pPr>
              <w:tabs>
                <w:tab w:val="left" w:pos="-142"/>
              </w:tabs>
              <w:spacing w:after="120"/>
              <w:jc w:val="center"/>
              <w:rPr>
                <w:rFonts w:ascii="Arial" w:eastAsia="Times New Roman" w:hAnsi="Arial" w:cs="Arial"/>
                <w:bCs/>
                <w:sz w:val="24"/>
                <w:szCs w:val="24"/>
                <w:lang w:eastAsia="pt-BR"/>
              </w:rPr>
            </w:pPr>
          </w:p>
          <w:p w:rsidR="00C978C6" w:rsidRPr="002C05F1" w:rsidRDefault="00C978C6" w:rsidP="005F62F8">
            <w:pPr>
              <w:tabs>
                <w:tab w:val="left" w:pos="-142"/>
              </w:tabs>
              <w:spacing w:after="120"/>
              <w:jc w:val="center"/>
              <w:rPr>
                <w:rFonts w:ascii="Arial" w:eastAsia="Times New Roman" w:hAnsi="Arial" w:cs="Arial"/>
                <w:bCs/>
                <w:sz w:val="24"/>
                <w:szCs w:val="24"/>
                <w:lang w:eastAsia="pt-BR"/>
              </w:rPr>
            </w:pPr>
          </w:p>
        </w:tc>
      </w:tr>
      <w:tr w:rsidR="00C978C6" w:rsidRPr="002C05F1" w:rsidTr="00A4218A">
        <w:trPr>
          <w:gridAfter w:val="1"/>
          <w:wAfter w:w="4747" w:type="dxa"/>
        </w:trPr>
        <w:tc>
          <w:tcPr>
            <w:tcW w:w="4747" w:type="dxa"/>
            <w:shd w:val="clear" w:color="auto" w:fill="auto"/>
          </w:tcPr>
          <w:p w:rsidR="00C978C6" w:rsidRPr="00C978C6" w:rsidRDefault="00C978C6" w:rsidP="00C978C6">
            <w:pPr>
              <w:tabs>
                <w:tab w:val="left" w:pos="-142"/>
              </w:tabs>
              <w:jc w:val="center"/>
              <w:rPr>
                <w:rFonts w:ascii="Arial" w:hAnsi="Arial" w:cs="Arial"/>
                <w:b/>
                <w:sz w:val="24"/>
                <w:szCs w:val="24"/>
              </w:rPr>
            </w:pPr>
            <w:r w:rsidRPr="00C978C6">
              <w:rPr>
                <w:rFonts w:ascii="Arial" w:hAnsi="Arial" w:cs="Arial"/>
                <w:b/>
                <w:sz w:val="24"/>
                <w:szCs w:val="24"/>
              </w:rPr>
              <w:t xml:space="preserve">                      </w:t>
            </w:r>
          </w:p>
          <w:p w:rsidR="00C978C6" w:rsidRPr="00C978C6" w:rsidRDefault="00C978C6" w:rsidP="00C978C6">
            <w:pPr>
              <w:pStyle w:val="SemEspaamento"/>
              <w:jc w:val="center"/>
              <w:rPr>
                <w:rFonts w:ascii="Arial" w:hAnsi="Arial" w:cs="Arial"/>
                <w:b/>
                <w:sz w:val="24"/>
                <w:szCs w:val="24"/>
              </w:rPr>
            </w:pPr>
            <w:r w:rsidRPr="00C978C6">
              <w:rPr>
                <w:rFonts w:ascii="Arial" w:hAnsi="Arial" w:cs="Arial"/>
                <w:b/>
                <w:sz w:val="24"/>
                <w:szCs w:val="24"/>
              </w:rPr>
              <w:t>JAIR TIBOLLA</w:t>
            </w:r>
          </w:p>
          <w:p w:rsidR="00C978C6" w:rsidRPr="00C978C6" w:rsidRDefault="00C978C6" w:rsidP="00C978C6">
            <w:pPr>
              <w:pStyle w:val="SemEspaamento"/>
              <w:jc w:val="center"/>
              <w:rPr>
                <w:rFonts w:ascii="Arial" w:hAnsi="Arial" w:cs="Arial"/>
                <w:b/>
                <w:sz w:val="24"/>
                <w:szCs w:val="24"/>
              </w:rPr>
            </w:pPr>
            <w:r w:rsidRPr="00C978C6">
              <w:rPr>
                <w:rFonts w:ascii="Arial" w:hAnsi="Arial" w:cs="Arial"/>
                <w:b/>
                <w:sz w:val="24"/>
                <w:szCs w:val="24"/>
              </w:rPr>
              <w:t>Vereador</w:t>
            </w:r>
          </w:p>
        </w:tc>
        <w:tc>
          <w:tcPr>
            <w:tcW w:w="4747" w:type="dxa"/>
            <w:shd w:val="clear" w:color="auto" w:fill="auto"/>
          </w:tcPr>
          <w:p w:rsidR="00C978C6" w:rsidRPr="00C978C6" w:rsidRDefault="00C978C6" w:rsidP="00C978C6">
            <w:pPr>
              <w:tabs>
                <w:tab w:val="left" w:pos="-142"/>
              </w:tabs>
              <w:jc w:val="center"/>
              <w:rPr>
                <w:rFonts w:ascii="Arial" w:hAnsi="Arial" w:cs="Arial"/>
                <w:b/>
                <w:sz w:val="24"/>
                <w:szCs w:val="24"/>
              </w:rPr>
            </w:pPr>
          </w:p>
          <w:p w:rsidR="00C978C6" w:rsidRPr="00C978C6" w:rsidRDefault="00C978C6" w:rsidP="00C978C6">
            <w:pPr>
              <w:tabs>
                <w:tab w:val="left" w:pos="-142"/>
              </w:tabs>
              <w:jc w:val="center"/>
              <w:rPr>
                <w:rFonts w:ascii="Arial" w:hAnsi="Arial" w:cs="Arial"/>
                <w:b/>
                <w:sz w:val="24"/>
                <w:szCs w:val="24"/>
              </w:rPr>
            </w:pPr>
            <w:r w:rsidRPr="00C978C6">
              <w:rPr>
                <w:rFonts w:ascii="Arial" w:hAnsi="Arial" w:cs="Arial"/>
                <w:b/>
                <w:sz w:val="24"/>
                <w:szCs w:val="24"/>
              </w:rPr>
              <w:t>LUIZ CARLOS SEIBEL</w:t>
            </w:r>
          </w:p>
          <w:p w:rsidR="00C978C6" w:rsidRPr="00C978C6" w:rsidRDefault="00C978C6" w:rsidP="00C978C6">
            <w:pPr>
              <w:pStyle w:val="SemEspaamento"/>
              <w:spacing w:line="360" w:lineRule="auto"/>
              <w:jc w:val="center"/>
              <w:rPr>
                <w:rFonts w:ascii="Arial" w:hAnsi="Arial" w:cs="Arial"/>
                <w:b/>
                <w:sz w:val="24"/>
                <w:szCs w:val="24"/>
              </w:rPr>
            </w:pPr>
            <w:r w:rsidRPr="00C978C6">
              <w:rPr>
                <w:rFonts w:ascii="Arial" w:hAnsi="Arial" w:cs="Arial"/>
                <w:b/>
                <w:sz w:val="24"/>
                <w:szCs w:val="24"/>
              </w:rPr>
              <w:t xml:space="preserve"> Vereador</w:t>
            </w:r>
          </w:p>
        </w:tc>
      </w:tr>
      <w:tr w:rsidR="00C978C6" w:rsidRPr="002C05F1" w:rsidTr="00A4218A">
        <w:trPr>
          <w:gridAfter w:val="1"/>
          <w:wAfter w:w="4747" w:type="dxa"/>
        </w:trPr>
        <w:tc>
          <w:tcPr>
            <w:tcW w:w="4747" w:type="dxa"/>
            <w:shd w:val="clear" w:color="auto" w:fill="auto"/>
          </w:tcPr>
          <w:p w:rsidR="00C978C6" w:rsidRPr="002C05F1" w:rsidRDefault="00C978C6" w:rsidP="00C978C6">
            <w:pPr>
              <w:pStyle w:val="SemEspaamento"/>
              <w:jc w:val="center"/>
              <w:rPr>
                <w:rFonts w:ascii="Arial" w:hAnsi="Arial" w:cs="Arial"/>
                <w:sz w:val="24"/>
                <w:szCs w:val="24"/>
              </w:rPr>
            </w:pPr>
          </w:p>
        </w:tc>
        <w:tc>
          <w:tcPr>
            <w:tcW w:w="4747" w:type="dxa"/>
            <w:shd w:val="clear" w:color="auto" w:fill="auto"/>
          </w:tcPr>
          <w:p w:rsidR="00C978C6" w:rsidRPr="002C05F1" w:rsidRDefault="00C978C6" w:rsidP="005F62F8">
            <w:pPr>
              <w:pStyle w:val="SemEspaamento"/>
              <w:spacing w:line="360" w:lineRule="auto"/>
              <w:jc w:val="center"/>
              <w:rPr>
                <w:rFonts w:ascii="Arial" w:hAnsi="Arial" w:cs="Arial"/>
                <w:sz w:val="24"/>
                <w:szCs w:val="24"/>
              </w:rPr>
            </w:pPr>
          </w:p>
        </w:tc>
      </w:tr>
      <w:tr w:rsidR="00C978C6" w:rsidRPr="002C05F1" w:rsidTr="00A4218A">
        <w:trPr>
          <w:gridAfter w:val="1"/>
          <w:wAfter w:w="4747" w:type="dxa"/>
          <w:trHeight w:val="567"/>
        </w:trPr>
        <w:tc>
          <w:tcPr>
            <w:tcW w:w="4747" w:type="dxa"/>
            <w:shd w:val="clear" w:color="auto" w:fill="auto"/>
          </w:tcPr>
          <w:p w:rsidR="00C978C6" w:rsidRPr="002C05F1" w:rsidRDefault="00C978C6" w:rsidP="005F62F8">
            <w:pPr>
              <w:tabs>
                <w:tab w:val="left" w:pos="-142"/>
              </w:tabs>
              <w:spacing w:after="120"/>
              <w:jc w:val="center"/>
              <w:rPr>
                <w:rFonts w:ascii="Arial" w:eastAsia="Times New Roman" w:hAnsi="Arial" w:cs="Arial"/>
                <w:bCs/>
                <w:sz w:val="24"/>
                <w:szCs w:val="24"/>
                <w:lang w:eastAsia="pt-BR"/>
              </w:rPr>
            </w:pPr>
          </w:p>
        </w:tc>
        <w:tc>
          <w:tcPr>
            <w:tcW w:w="4747" w:type="dxa"/>
            <w:shd w:val="clear" w:color="auto" w:fill="auto"/>
          </w:tcPr>
          <w:p w:rsidR="00C978C6" w:rsidRPr="002C05F1" w:rsidRDefault="00C978C6" w:rsidP="005F62F8">
            <w:pPr>
              <w:tabs>
                <w:tab w:val="left" w:pos="-142"/>
              </w:tabs>
              <w:spacing w:after="120"/>
              <w:jc w:val="center"/>
              <w:rPr>
                <w:rFonts w:ascii="Arial" w:eastAsia="Times New Roman" w:hAnsi="Arial" w:cs="Arial"/>
                <w:bCs/>
                <w:sz w:val="24"/>
                <w:szCs w:val="24"/>
                <w:lang w:eastAsia="pt-BR"/>
              </w:rPr>
            </w:pPr>
          </w:p>
        </w:tc>
      </w:tr>
      <w:tr w:rsidR="00C978C6" w:rsidRPr="002C05F1" w:rsidTr="00A4218A">
        <w:trPr>
          <w:gridAfter w:val="1"/>
          <w:wAfter w:w="4747" w:type="dxa"/>
          <w:trHeight w:val="567"/>
        </w:trPr>
        <w:tc>
          <w:tcPr>
            <w:tcW w:w="4747" w:type="dxa"/>
            <w:shd w:val="clear" w:color="auto" w:fill="auto"/>
          </w:tcPr>
          <w:p w:rsidR="00C978C6" w:rsidRPr="00C978C6" w:rsidRDefault="00C978C6" w:rsidP="005F62F8">
            <w:pPr>
              <w:tabs>
                <w:tab w:val="left" w:pos="-142"/>
              </w:tabs>
              <w:jc w:val="center"/>
              <w:rPr>
                <w:rFonts w:ascii="Arial" w:hAnsi="Arial" w:cs="Arial"/>
                <w:b/>
                <w:sz w:val="24"/>
                <w:szCs w:val="24"/>
                <w:lang w:val="it-IT"/>
              </w:rPr>
            </w:pPr>
          </w:p>
        </w:tc>
        <w:tc>
          <w:tcPr>
            <w:tcW w:w="4747" w:type="dxa"/>
            <w:shd w:val="clear" w:color="auto" w:fill="auto"/>
          </w:tcPr>
          <w:p w:rsidR="00C978C6" w:rsidRPr="002C05F1" w:rsidRDefault="00C978C6" w:rsidP="005F62F8">
            <w:pPr>
              <w:tabs>
                <w:tab w:val="left" w:pos="-142"/>
              </w:tabs>
              <w:jc w:val="center"/>
              <w:rPr>
                <w:rFonts w:ascii="Arial" w:hAnsi="Arial" w:cs="Arial"/>
                <w:sz w:val="24"/>
                <w:szCs w:val="24"/>
              </w:rPr>
            </w:pPr>
          </w:p>
        </w:tc>
      </w:tr>
      <w:tr w:rsidR="00C978C6" w:rsidRPr="002C05F1" w:rsidTr="00A4218A">
        <w:trPr>
          <w:gridAfter w:val="1"/>
          <w:wAfter w:w="4747" w:type="dxa"/>
        </w:trPr>
        <w:tc>
          <w:tcPr>
            <w:tcW w:w="4747" w:type="dxa"/>
            <w:shd w:val="clear" w:color="auto" w:fill="auto"/>
          </w:tcPr>
          <w:p w:rsidR="00C978C6" w:rsidRPr="00C978C6" w:rsidRDefault="00C978C6" w:rsidP="00E126E1">
            <w:pPr>
              <w:pStyle w:val="SemEspaamento"/>
              <w:spacing w:line="360" w:lineRule="auto"/>
              <w:jc w:val="center"/>
              <w:rPr>
                <w:rFonts w:ascii="Arial" w:hAnsi="Arial" w:cs="Arial"/>
                <w:b/>
                <w:sz w:val="24"/>
                <w:szCs w:val="24"/>
              </w:rPr>
            </w:pPr>
            <w:r w:rsidRPr="00C978C6">
              <w:rPr>
                <w:rFonts w:ascii="Arial" w:hAnsi="Arial" w:cs="Arial"/>
                <w:b/>
                <w:sz w:val="24"/>
                <w:szCs w:val="24"/>
              </w:rPr>
              <w:t>MÁRIO PAGNO</w:t>
            </w:r>
          </w:p>
        </w:tc>
        <w:tc>
          <w:tcPr>
            <w:tcW w:w="4747" w:type="dxa"/>
            <w:shd w:val="clear" w:color="auto" w:fill="auto"/>
          </w:tcPr>
          <w:p w:rsidR="00C978C6" w:rsidRPr="00C978C6" w:rsidRDefault="00C978C6" w:rsidP="005F62F8">
            <w:pPr>
              <w:pStyle w:val="SemEspaamento"/>
              <w:spacing w:line="360" w:lineRule="auto"/>
              <w:jc w:val="center"/>
              <w:rPr>
                <w:rFonts w:ascii="Arial" w:hAnsi="Arial" w:cs="Arial"/>
                <w:b/>
                <w:sz w:val="24"/>
                <w:szCs w:val="24"/>
                <w:lang w:val="it-IT"/>
              </w:rPr>
            </w:pPr>
            <w:r w:rsidRPr="00C978C6">
              <w:rPr>
                <w:rFonts w:ascii="Arial" w:hAnsi="Arial" w:cs="Arial"/>
                <w:b/>
                <w:sz w:val="24"/>
                <w:szCs w:val="24"/>
                <w:lang w:val="it-IT"/>
              </w:rPr>
              <w:t>CLEBER JONAS WESCHENFELDER</w:t>
            </w:r>
          </w:p>
        </w:tc>
      </w:tr>
      <w:tr w:rsidR="00C978C6" w:rsidRPr="002C05F1" w:rsidTr="00A4218A">
        <w:trPr>
          <w:gridAfter w:val="1"/>
          <w:wAfter w:w="4747" w:type="dxa"/>
        </w:trPr>
        <w:tc>
          <w:tcPr>
            <w:tcW w:w="4747" w:type="dxa"/>
            <w:shd w:val="clear" w:color="auto" w:fill="auto"/>
          </w:tcPr>
          <w:p w:rsidR="00C978C6" w:rsidRPr="00C978C6" w:rsidRDefault="00C978C6" w:rsidP="00E126E1">
            <w:pPr>
              <w:pStyle w:val="SemEspaamento"/>
              <w:spacing w:line="360" w:lineRule="auto"/>
              <w:jc w:val="center"/>
              <w:rPr>
                <w:rFonts w:ascii="Arial" w:hAnsi="Arial" w:cs="Arial"/>
                <w:b/>
                <w:sz w:val="24"/>
                <w:szCs w:val="24"/>
              </w:rPr>
            </w:pPr>
            <w:r w:rsidRPr="00C978C6">
              <w:rPr>
                <w:rFonts w:ascii="Arial" w:hAnsi="Arial" w:cs="Arial"/>
                <w:b/>
                <w:sz w:val="24"/>
                <w:szCs w:val="24"/>
              </w:rPr>
              <w:t>Vereador</w:t>
            </w:r>
          </w:p>
          <w:p w:rsidR="00C978C6" w:rsidRPr="00C978C6" w:rsidRDefault="00C978C6" w:rsidP="00E126E1">
            <w:pPr>
              <w:pStyle w:val="SemEspaamento"/>
              <w:spacing w:line="360" w:lineRule="auto"/>
              <w:jc w:val="center"/>
              <w:rPr>
                <w:rFonts w:ascii="Arial" w:hAnsi="Arial" w:cs="Arial"/>
                <w:b/>
                <w:sz w:val="24"/>
                <w:szCs w:val="24"/>
              </w:rPr>
            </w:pPr>
          </w:p>
          <w:p w:rsidR="00C978C6" w:rsidRDefault="00C978C6" w:rsidP="00E126E1">
            <w:pPr>
              <w:pStyle w:val="SemEspaamento"/>
              <w:spacing w:line="360" w:lineRule="auto"/>
              <w:jc w:val="center"/>
              <w:rPr>
                <w:rFonts w:ascii="Arial" w:hAnsi="Arial" w:cs="Arial"/>
                <w:b/>
                <w:sz w:val="24"/>
                <w:szCs w:val="24"/>
              </w:rPr>
            </w:pPr>
          </w:p>
          <w:p w:rsidR="00C978C6" w:rsidRDefault="00C978C6" w:rsidP="00C978C6">
            <w:pPr>
              <w:pStyle w:val="SemEspaamento"/>
              <w:spacing w:line="360" w:lineRule="auto"/>
              <w:ind w:left="567"/>
              <w:jc w:val="center"/>
              <w:rPr>
                <w:rFonts w:ascii="Arial" w:hAnsi="Arial" w:cs="Arial"/>
                <w:b/>
                <w:sz w:val="24"/>
                <w:szCs w:val="24"/>
              </w:rPr>
            </w:pPr>
            <w:r w:rsidRPr="00C978C6">
              <w:rPr>
                <w:rFonts w:ascii="Arial" w:hAnsi="Arial" w:cs="Arial"/>
                <w:b/>
                <w:sz w:val="24"/>
                <w:szCs w:val="24"/>
              </w:rPr>
              <w:t>VOLNEI LUIS GOSSLER</w:t>
            </w:r>
          </w:p>
          <w:p w:rsidR="00C978C6" w:rsidRPr="00C978C6" w:rsidRDefault="00C978C6" w:rsidP="00C978C6">
            <w:pPr>
              <w:pStyle w:val="SemEspaamento"/>
              <w:spacing w:line="360" w:lineRule="auto"/>
              <w:ind w:left="567"/>
              <w:jc w:val="center"/>
              <w:rPr>
                <w:rFonts w:ascii="Arial" w:hAnsi="Arial" w:cs="Arial"/>
                <w:b/>
                <w:sz w:val="24"/>
                <w:szCs w:val="24"/>
              </w:rPr>
            </w:pPr>
            <w:r w:rsidRPr="00C978C6">
              <w:rPr>
                <w:rFonts w:ascii="Arial" w:hAnsi="Arial" w:cs="Arial"/>
                <w:b/>
                <w:sz w:val="24"/>
                <w:szCs w:val="24"/>
              </w:rPr>
              <w:t>Vereador</w:t>
            </w:r>
          </w:p>
          <w:p w:rsidR="00C978C6" w:rsidRPr="00C978C6" w:rsidRDefault="00C978C6" w:rsidP="00E126E1">
            <w:pPr>
              <w:pStyle w:val="SemEspaamento"/>
              <w:spacing w:line="360" w:lineRule="auto"/>
              <w:jc w:val="center"/>
              <w:rPr>
                <w:rFonts w:ascii="Arial" w:hAnsi="Arial" w:cs="Arial"/>
                <w:b/>
                <w:sz w:val="24"/>
                <w:szCs w:val="24"/>
              </w:rPr>
            </w:pPr>
          </w:p>
        </w:tc>
        <w:tc>
          <w:tcPr>
            <w:tcW w:w="4747" w:type="dxa"/>
            <w:shd w:val="clear" w:color="auto" w:fill="auto"/>
          </w:tcPr>
          <w:p w:rsidR="00C978C6" w:rsidRPr="00C978C6" w:rsidRDefault="00C978C6" w:rsidP="005F62F8">
            <w:pPr>
              <w:pStyle w:val="SemEspaamento"/>
              <w:spacing w:line="360" w:lineRule="auto"/>
              <w:jc w:val="center"/>
              <w:rPr>
                <w:rFonts w:ascii="Arial" w:hAnsi="Arial" w:cs="Arial"/>
                <w:b/>
                <w:sz w:val="24"/>
                <w:szCs w:val="24"/>
              </w:rPr>
            </w:pPr>
            <w:r w:rsidRPr="00C978C6">
              <w:rPr>
                <w:rFonts w:ascii="Arial" w:hAnsi="Arial" w:cs="Arial"/>
                <w:b/>
                <w:sz w:val="24"/>
                <w:szCs w:val="24"/>
              </w:rPr>
              <w:t>Vereador</w:t>
            </w:r>
          </w:p>
          <w:p w:rsidR="00C978C6" w:rsidRPr="00C978C6" w:rsidRDefault="00C978C6" w:rsidP="005F62F8">
            <w:pPr>
              <w:pStyle w:val="SemEspaamento"/>
              <w:spacing w:line="360" w:lineRule="auto"/>
              <w:jc w:val="center"/>
              <w:rPr>
                <w:rFonts w:ascii="Arial" w:hAnsi="Arial" w:cs="Arial"/>
                <w:b/>
                <w:sz w:val="24"/>
                <w:szCs w:val="24"/>
              </w:rPr>
            </w:pPr>
          </w:p>
          <w:p w:rsidR="00C978C6" w:rsidRPr="00C978C6" w:rsidRDefault="00C978C6" w:rsidP="005F62F8">
            <w:pPr>
              <w:pStyle w:val="SemEspaamento"/>
              <w:spacing w:line="360" w:lineRule="auto"/>
              <w:jc w:val="center"/>
              <w:rPr>
                <w:rFonts w:ascii="Arial" w:hAnsi="Arial" w:cs="Arial"/>
                <w:b/>
                <w:sz w:val="24"/>
                <w:szCs w:val="24"/>
              </w:rPr>
            </w:pPr>
          </w:p>
          <w:p w:rsidR="00C978C6" w:rsidRPr="00C978C6" w:rsidRDefault="00C978C6" w:rsidP="005F62F8">
            <w:pPr>
              <w:pStyle w:val="SemEspaamento"/>
              <w:spacing w:line="360" w:lineRule="auto"/>
              <w:jc w:val="center"/>
              <w:rPr>
                <w:rFonts w:ascii="Arial" w:hAnsi="Arial" w:cs="Arial"/>
                <w:b/>
                <w:sz w:val="24"/>
                <w:szCs w:val="24"/>
              </w:rPr>
            </w:pPr>
          </w:p>
          <w:p w:rsidR="00C978C6" w:rsidRPr="00C978C6" w:rsidRDefault="00C978C6" w:rsidP="00C978C6">
            <w:pPr>
              <w:pStyle w:val="SemEspaamento"/>
              <w:spacing w:line="360" w:lineRule="auto"/>
              <w:rPr>
                <w:rFonts w:ascii="Arial" w:hAnsi="Arial" w:cs="Arial"/>
                <w:b/>
                <w:sz w:val="24"/>
                <w:szCs w:val="24"/>
              </w:rPr>
            </w:pPr>
          </w:p>
        </w:tc>
      </w:tr>
      <w:tr w:rsidR="00C978C6" w:rsidRPr="002C05F1" w:rsidTr="00A4218A">
        <w:trPr>
          <w:gridAfter w:val="1"/>
          <w:wAfter w:w="4747" w:type="dxa"/>
          <w:trHeight w:val="567"/>
        </w:trPr>
        <w:tc>
          <w:tcPr>
            <w:tcW w:w="4747" w:type="dxa"/>
            <w:shd w:val="clear" w:color="auto" w:fill="auto"/>
          </w:tcPr>
          <w:p w:rsidR="00C978C6" w:rsidRPr="002C05F1" w:rsidRDefault="00C978C6" w:rsidP="005F62F8">
            <w:pPr>
              <w:tabs>
                <w:tab w:val="left" w:pos="-142"/>
              </w:tabs>
              <w:jc w:val="center"/>
              <w:rPr>
                <w:rFonts w:ascii="Arial" w:hAnsi="Arial" w:cs="Arial"/>
                <w:sz w:val="24"/>
                <w:szCs w:val="24"/>
              </w:rPr>
            </w:pPr>
          </w:p>
        </w:tc>
        <w:tc>
          <w:tcPr>
            <w:tcW w:w="4747" w:type="dxa"/>
            <w:shd w:val="clear" w:color="auto" w:fill="auto"/>
          </w:tcPr>
          <w:p w:rsidR="00C978C6" w:rsidRPr="002C05F1" w:rsidRDefault="00C978C6" w:rsidP="00B6246B">
            <w:pPr>
              <w:pStyle w:val="SemEspaamento"/>
              <w:spacing w:line="360" w:lineRule="auto"/>
              <w:jc w:val="center"/>
              <w:rPr>
                <w:rFonts w:ascii="Arial" w:hAnsi="Arial" w:cs="Arial"/>
                <w:sz w:val="24"/>
                <w:szCs w:val="24"/>
              </w:rPr>
            </w:pPr>
          </w:p>
        </w:tc>
      </w:tr>
      <w:tr w:rsidR="00C978C6" w:rsidRPr="002C05F1" w:rsidTr="00A4218A">
        <w:trPr>
          <w:trHeight w:val="420"/>
        </w:trPr>
        <w:tc>
          <w:tcPr>
            <w:tcW w:w="9494" w:type="dxa"/>
            <w:gridSpan w:val="2"/>
            <w:shd w:val="clear" w:color="auto" w:fill="auto"/>
          </w:tcPr>
          <w:p w:rsidR="00C978C6" w:rsidRPr="002C05F1" w:rsidRDefault="00C978C6" w:rsidP="005F62F8">
            <w:pPr>
              <w:pStyle w:val="SemEspaamento"/>
              <w:spacing w:line="360" w:lineRule="auto"/>
              <w:jc w:val="center"/>
              <w:rPr>
                <w:rFonts w:ascii="Arial" w:hAnsi="Arial" w:cs="Arial"/>
                <w:sz w:val="24"/>
                <w:szCs w:val="24"/>
              </w:rPr>
            </w:pPr>
          </w:p>
        </w:tc>
        <w:tc>
          <w:tcPr>
            <w:tcW w:w="4747" w:type="dxa"/>
          </w:tcPr>
          <w:p w:rsidR="00C978C6" w:rsidRPr="002C05F1" w:rsidRDefault="00C978C6" w:rsidP="00B6246B">
            <w:pPr>
              <w:pStyle w:val="SemEspaamento"/>
              <w:spacing w:line="360" w:lineRule="auto"/>
              <w:jc w:val="center"/>
              <w:rPr>
                <w:rFonts w:ascii="Arial" w:hAnsi="Arial" w:cs="Arial"/>
                <w:sz w:val="24"/>
                <w:szCs w:val="24"/>
              </w:rPr>
            </w:pPr>
            <w:r w:rsidRPr="002C05F1">
              <w:rPr>
                <w:rFonts w:ascii="Arial" w:hAnsi="Arial" w:cs="Arial"/>
                <w:sz w:val="24"/>
                <w:szCs w:val="24"/>
              </w:rPr>
              <w:t>Vereador</w:t>
            </w:r>
          </w:p>
        </w:tc>
      </w:tr>
      <w:tr w:rsidR="00C978C6" w:rsidRPr="002C05F1" w:rsidTr="00A4218A">
        <w:trPr>
          <w:gridAfter w:val="1"/>
          <w:wAfter w:w="4747" w:type="dxa"/>
          <w:trHeight w:val="420"/>
        </w:trPr>
        <w:tc>
          <w:tcPr>
            <w:tcW w:w="9494" w:type="dxa"/>
            <w:gridSpan w:val="2"/>
            <w:shd w:val="clear" w:color="auto" w:fill="auto"/>
          </w:tcPr>
          <w:p w:rsidR="00C978C6" w:rsidRPr="002C05F1" w:rsidRDefault="00C978C6" w:rsidP="005F62F8">
            <w:pPr>
              <w:pStyle w:val="SemEspaamento"/>
              <w:spacing w:line="360" w:lineRule="auto"/>
              <w:jc w:val="center"/>
              <w:rPr>
                <w:rFonts w:ascii="Arial" w:hAnsi="Arial" w:cs="Arial"/>
                <w:sz w:val="24"/>
                <w:szCs w:val="24"/>
              </w:rPr>
            </w:pPr>
          </w:p>
        </w:tc>
      </w:tr>
    </w:tbl>
    <w:p w:rsidR="00A4218A" w:rsidRPr="002C05F1" w:rsidRDefault="00A4218A" w:rsidP="00A4218A">
      <w:pPr>
        <w:pStyle w:val="SemEspaamento"/>
        <w:spacing w:line="360" w:lineRule="auto"/>
        <w:rPr>
          <w:rFonts w:ascii="Arial" w:hAnsi="Arial" w:cs="Arial"/>
          <w:sz w:val="24"/>
          <w:szCs w:val="24"/>
        </w:rPr>
      </w:pPr>
    </w:p>
    <w:p w:rsidR="00A4218A" w:rsidRDefault="00A4218A" w:rsidP="00F25FAA">
      <w:pPr>
        <w:pStyle w:val="SemEspaamento"/>
        <w:rPr>
          <w:rFonts w:ascii="Arial" w:eastAsia="Calibri" w:hAnsi="Arial" w:cs="Arial"/>
          <w:b/>
          <w:sz w:val="24"/>
          <w:szCs w:val="24"/>
          <w:u w:val="single"/>
        </w:rPr>
      </w:pPr>
    </w:p>
    <w:sectPr w:rsidR="00A4218A" w:rsidSect="00E942B0">
      <w:pgSz w:w="11906" w:h="16838"/>
      <w:pgMar w:top="2269"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F7CD1"/>
    <w:rsid w:val="000142D5"/>
    <w:rsid w:val="00035AB6"/>
    <w:rsid w:val="00040074"/>
    <w:rsid w:val="000407C7"/>
    <w:rsid w:val="00064AE7"/>
    <w:rsid w:val="00086F8A"/>
    <w:rsid w:val="000A1392"/>
    <w:rsid w:val="000A4372"/>
    <w:rsid w:val="00132131"/>
    <w:rsid w:val="00150034"/>
    <w:rsid w:val="0015207E"/>
    <w:rsid w:val="0018391A"/>
    <w:rsid w:val="001849CA"/>
    <w:rsid w:val="00200BB4"/>
    <w:rsid w:val="0020249E"/>
    <w:rsid w:val="002216A6"/>
    <w:rsid w:val="002218A1"/>
    <w:rsid w:val="002218D1"/>
    <w:rsid w:val="002509CC"/>
    <w:rsid w:val="0028261A"/>
    <w:rsid w:val="002D35B4"/>
    <w:rsid w:val="002D5256"/>
    <w:rsid w:val="002F091B"/>
    <w:rsid w:val="002F3D9C"/>
    <w:rsid w:val="002F7CD1"/>
    <w:rsid w:val="00320770"/>
    <w:rsid w:val="003537EB"/>
    <w:rsid w:val="003808FE"/>
    <w:rsid w:val="00386D75"/>
    <w:rsid w:val="003B1191"/>
    <w:rsid w:val="003B5DDA"/>
    <w:rsid w:val="003D124A"/>
    <w:rsid w:val="003F48E3"/>
    <w:rsid w:val="0046729D"/>
    <w:rsid w:val="0047290B"/>
    <w:rsid w:val="00494887"/>
    <w:rsid w:val="004A4C98"/>
    <w:rsid w:val="004B4AD3"/>
    <w:rsid w:val="004C02FE"/>
    <w:rsid w:val="004C5386"/>
    <w:rsid w:val="004D07BB"/>
    <w:rsid w:val="0055274A"/>
    <w:rsid w:val="00570857"/>
    <w:rsid w:val="005739EE"/>
    <w:rsid w:val="0058415B"/>
    <w:rsid w:val="005A398C"/>
    <w:rsid w:val="005A7111"/>
    <w:rsid w:val="005B49CF"/>
    <w:rsid w:val="005B650B"/>
    <w:rsid w:val="005D6117"/>
    <w:rsid w:val="005E420D"/>
    <w:rsid w:val="0061201E"/>
    <w:rsid w:val="006141EF"/>
    <w:rsid w:val="00615594"/>
    <w:rsid w:val="006354B8"/>
    <w:rsid w:val="006402B1"/>
    <w:rsid w:val="0065748E"/>
    <w:rsid w:val="006A1045"/>
    <w:rsid w:val="006B1DAA"/>
    <w:rsid w:val="006B2C2F"/>
    <w:rsid w:val="006B5EE2"/>
    <w:rsid w:val="006B6121"/>
    <w:rsid w:val="006C0DAA"/>
    <w:rsid w:val="006D2D4C"/>
    <w:rsid w:val="006D709C"/>
    <w:rsid w:val="00713175"/>
    <w:rsid w:val="007468E1"/>
    <w:rsid w:val="007637AF"/>
    <w:rsid w:val="007803E0"/>
    <w:rsid w:val="00797733"/>
    <w:rsid w:val="007A0128"/>
    <w:rsid w:val="007B3768"/>
    <w:rsid w:val="007C098F"/>
    <w:rsid w:val="007C2FD2"/>
    <w:rsid w:val="007D2AE2"/>
    <w:rsid w:val="007F67ED"/>
    <w:rsid w:val="00811032"/>
    <w:rsid w:val="00820011"/>
    <w:rsid w:val="00823011"/>
    <w:rsid w:val="008473F3"/>
    <w:rsid w:val="00857C34"/>
    <w:rsid w:val="00860FC4"/>
    <w:rsid w:val="00885ACC"/>
    <w:rsid w:val="0089244E"/>
    <w:rsid w:val="008A552F"/>
    <w:rsid w:val="008B2653"/>
    <w:rsid w:val="008D3949"/>
    <w:rsid w:val="008F1375"/>
    <w:rsid w:val="00903DB0"/>
    <w:rsid w:val="00916294"/>
    <w:rsid w:val="00935613"/>
    <w:rsid w:val="0093778B"/>
    <w:rsid w:val="00963413"/>
    <w:rsid w:val="00975C10"/>
    <w:rsid w:val="00A235C1"/>
    <w:rsid w:val="00A248FB"/>
    <w:rsid w:val="00A4218A"/>
    <w:rsid w:val="00A510E6"/>
    <w:rsid w:val="00A56F35"/>
    <w:rsid w:val="00A62A9B"/>
    <w:rsid w:val="00A75BA1"/>
    <w:rsid w:val="00A76067"/>
    <w:rsid w:val="00AC7A68"/>
    <w:rsid w:val="00AD1DFB"/>
    <w:rsid w:val="00AD518F"/>
    <w:rsid w:val="00AF1559"/>
    <w:rsid w:val="00B10DB0"/>
    <w:rsid w:val="00B22ED7"/>
    <w:rsid w:val="00B3797A"/>
    <w:rsid w:val="00B42FBB"/>
    <w:rsid w:val="00B5280A"/>
    <w:rsid w:val="00B646C5"/>
    <w:rsid w:val="00B6568B"/>
    <w:rsid w:val="00B7411E"/>
    <w:rsid w:val="00B75FE7"/>
    <w:rsid w:val="00B86FFE"/>
    <w:rsid w:val="00BD6B48"/>
    <w:rsid w:val="00BF1279"/>
    <w:rsid w:val="00C2511C"/>
    <w:rsid w:val="00C6449D"/>
    <w:rsid w:val="00C87D7B"/>
    <w:rsid w:val="00C978C6"/>
    <w:rsid w:val="00CB224E"/>
    <w:rsid w:val="00CC2584"/>
    <w:rsid w:val="00CD00CC"/>
    <w:rsid w:val="00CE654F"/>
    <w:rsid w:val="00D30571"/>
    <w:rsid w:val="00D30927"/>
    <w:rsid w:val="00D365A6"/>
    <w:rsid w:val="00D50958"/>
    <w:rsid w:val="00D50F1B"/>
    <w:rsid w:val="00D62E24"/>
    <w:rsid w:val="00D75396"/>
    <w:rsid w:val="00D77460"/>
    <w:rsid w:val="00D828D0"/>
    <w:rsid w:val="00DB45E1"/>
    <w:rsid w:val="00DE1B19"/>
    <w:rsid w:val="00DF19FF"/>
    <w:rsid w:val="00DF1A0A"/>
    <w:rsid w:val="00E10213"/>
    <w:rsid w:val="00E137F4"/>
    <w:rsid w:val="00E2558F"/>
    <w:rsid w:val="00E33264"/>
    <w:rsid w:val="00E5470D"/>
    <w:rsid w:val="00E770B8"/>
    <w:rsid w:val="00E942B0"/>
    <w:rsid w:val="00E97983"/>
    <w:rsid w:val="00EB68E8"/>
    <w:rsid w:val="00EC6F90"/>
    <w:rsid w:val="00F04AE0"/>
    <w:rsid w:val="00F155DD"/>
    <w:rsid w:val="00F25FAA"/>
    <w:rsid w:val="00F458B7"/>
    <w:rsid w:val="00F52262"/>
    <w:rsid w:val="00F96B6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9E"/>
  </w:style>
  <w:style w:type="paragraph" w:styleId="Ttulo1">
    <w:name w:val="heading 1"/>
    <w:basedOn w:val="Normal"/>
    <w:next w:val="Normal"/>
    <w:link w:val="Ttulo1Char"/>
    <w:uiPriority w:val="9"/>
    <w:qFormat/>
    <w:rsid w:val="00935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2F7CD1"/>
    <w:pPr>
      <w:keepNext/>
      <w:autoSpaceDE w:val="0"/>
      <w:autoSpaceDN w:val="0"/>
      <w:spacing w:before="240" w:after="60"/>
      <w:jc w:val="left"/>
      <w:outlineLvl w:val="2"/>
    </w:pPr>
    <w:rPr>
      <w:rFonts w:ascii="Cambria" w:eastAsia="Times New Roman" w:hAnsi="Cambria" w:cs="Times New Roman"/>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2F7CD1"/>
    <w:pPr>
      <w:suppressAutoHyphens/>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2F7CD1"/>
    <w:rPr>
      <w:rFonts w:ascii="Times New Roman" w:eastAsia="Times New Roman" w:hAnsi="Times New Roman" w:cs="Times New Roman"/>
      <w:b/>
      <w:bCs/>
      <w:sz w:val="28"/>
      <w:szCs w:val="24"/>
      <w:lang w:eastAsia="ar-SA"/>
    </w:rPr>
  </w:style>
  <w:style w:type="character" w:customStyle="1" w:styleId="Ttulo3Char">
    <w:name w:val="Título 3 Char"/>
    <w:basedOn w:val="Fontepargpadro"/>
    <w:link w:val="Ttulo3"/>
    <w:rsid w:val="002F7CD1"/>
    <w:rPr>
      <w:rFonts w:ascii="Cambria" w:eastAsia="Times New Roman" w:hAnsi="Cambria" w:cs="Times New Roman"/>
      <w:b/>
      <w:bCs/>
      <w:sz w:val="26"/>
      <w:szCs w:val="26"/>
    </w:rPr>
  </w:style>
  <w:style w:type="paragraph" w:styleId="NormalWeb">
    <w:name w:val="Normal (Web)"/>
    <w:basedOn w:val="Normal"/>
    <w:uiPriority w:val="99"/>
    <w:unhideWhenUsed/>
    <w:rsid w:val="00040074"/>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SemEspaamento">
    <w:name w:val="No Spacing"/>
    <w:uiPriority w:val="1"/>
    <w:qFormat/>
    <w:rsid w:val="006D2D4C"/>
  </w:style>
  <w:style w:type="paragraph" w:styleId="Textodebalo">
    <w:name w:val="Balloon Text"/>
    <w:basedOn w:val="Normal"/>
    <w:link w:val="TextodebaloChar"/>
    <w:uiPriority w:val="99"/>
    <w:semiHidden/>
    <w:unhideWhenUsed/>
    <w:rsid w:val="005B49CF"/>
    <w:rPr>
      <w:rFonts w:ascii="Tahoma" w:hAnsi="Tahoma" w:cs="Tahoma"/>
      <w:sz w:val="16"/>
      <w:szCs w:val="16"/>
    </w:rPr>
  </w:style>
  <w:style w:type="character" w:customStyle="1" w:styleId="TextodebaloChar">
    <w:name w:val="Texto de balão Char"/>
    <w:basedOn w:val="Fontepargpadro"/>
    <w:link w:val="Textodebalo"/>
    <w:uiPriority w:val="99"/>
    <w:semiHidden/>
    <w:rsid w:val="005B49CF"/>
    <w:rPr>
      <w:rFonts w:ascii="Tahoma" w:hAnsi="Tahoma" w:cs="Tahoma"/>
      <w:sz w:val="16"/>
      <w:szCs w:val="16"/>
    </w:rPr>
  </w:style>
  <w:style w:type="character" w:customStyle="1" w:styleId="Ttulo1Char">
    <w:name w:val="Título 1 Char"/>
    <w:basedOn w:val="Fontepargpadro"/>
    <w:link w:val="Ttulo1"/>
    <w:uiPriority w:val="9"/>
    <w:rsid w:val="0093561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9E"/>
  </w:style>
  <w:style w:type="paragraph" w:styleId="Ttulo3">
    <w:name w:val="heading 3"/>
    <w:basedOn w:val="Normal"/>
    <w:next w:val="Normal"/>
    <w:link w:val="Ttulo3Char"/>
    <w:qFormat/>
    <w:rsid w:val="002F7CD1"/>
    <w:pPr>
      <w:keepNext/>
      <w:autoSpaceDE w:val="0"/>
      <w:autoSpaceDN w:val="0"/>
      <w:spacing w:before="240" w:after="60"/>
      <w:jc w:val="left"/>
      <w:outlineLvl w:val="2"/>
    </w:pPr>
    <w:rPr>
      <w:rFonts w:ascii="Cambria" w:eastAsia="Times New Roman" w:hAnsi="Cambria" w:cs="Times New Roman"/>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2F7CD1"/>
    <w:pPr>
      <w:suppressAutoHyphens/>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2F7CD1"/>
    <w:rPr>
      <w:rFonts w:ascii="Times New Roman" w:eastAsia="Times New Roman" w:hAnsi="Times New Roman" w:cs="Times New Roman"/>
      <w:b/>
      <w:bCs/>
      <w:sz w:val="28"/>
      <w:szCs w:val="24"/>
      <w:lang w:eastAsia="ar-SA"/>
    </w:rPr>
  </w:style>
  <w:style w:type="character" w:customStyle="1" w:styleId="Ttulo3Char">
    <w:name w:val="Título 3 Char"/>
    <w:basedOn w:val="Fontepargpadro"/>
    <w:link w:val="Ttulo3"/>
    <w:rsid w:val="002F7CD1"/>
    <w:rPr>
      <w:rFonts w:ascii="Cambria" w:eastAsia="Times New Roman" w:hAnsi="Cambria" w:cs="Times New Roman"/>
      <w:b/>
      <w:bCs/>
      <w:sz w:val="26"/>
      <w:szCs w:val="26"/>
    </w:rPr>
  </w:style>
  <w:style w:type="paragraph" w:styleId="NormalWeb">
    <w:name w:val="Normal (Web)"/>
    <w:basedOn w:val="Normal"/>
    <w:uiPriority w:val="99"/>
    <w:unhideWhenUsed/>
    <w:rsid w:val="00040074"/>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SemEspaamento">
    <w:name w:val="No Spacing"/>
    <w:uiPriority w:val="1"/>
    <w:qFormat/>
    <w:rsid w:val="006D2D4C"/>
  </w:style>
  <w:style w:type="paragraph" w:styleId="Textodebalo">
    <w:name w:val="Balloon Text"/>
    <w:basedOn w:val="Normal"/>
    <w:link w:val="TextodebaloChar"/>
    <w:uiPriority w:val="99"/>
    <w:semiHidden/>
    <w:unhideWhenUsed/>
    <w:rsid w:val="005B49CF"/>
    <w:rPr>
      <w:rFonts w:ascii="Tahoma" w:hAnsi="Tahoma" w:cs="Tahoma"/>
      <w:sz w:val="16"/>
      <w:szCs w:val="16"/>
    </w:rPr>
  </w:style>
  <w:style w:type="character" w:customStyle="1" w:styleId="TextodebaloChar">
    <w:name w:val="Texto de balão Char"/>
    <w:basedOn w:val="Fontepargpadro"/>
    <w:link w:val="Textodebalo"/>
    <w:uiPriority w:val="99"/>
    <w:semiHidden/>
    <w:rsid w:val="005B49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6236">
      <w:bodyDiv w:val="1"/>
      <w:marLeft w:val="0"/>
      <w:marRight w:val="0"/>
      <w:marTop w:val="0"/>
      <w:marBottom w:val="0"/>
      <w:divBdr>
        <w:top w:val="none" w:sz="0" w:space="0" w:color="auto"/>
        <w:left w:val="none" w:sz="0" w:space="0" w:color="auto"/>
        <w:bottom w:val="none" w:sz="0" w:space="0" w:color="auto"/>
        <w:right w:val="none" w:sz="0" w:space="0" w:color="auto"/>
      </w:divBdr>
    </w:div>
    <w:div w:id="1135874113">
      <w:bodyDiv w:val="1"/>
      <w:marLeft w:val="0"/>
      <w:marRight w:val="0"/>
      <w:marTop w:val="0"/>
      <w:marBottom w:val="0"/>
      <w:divBdr>
        <w:top w:val="none" w:sz="0" w:space="0" w:color="auto"/>
        <w:left w:val="none" w:sz="0" w:space="0" w:color="auto"/>
        <w:bottom w:val="none" w:sz="0" w:space="0" w:color="auto"/>
        <w:right w:val="none" w:sz="0" w:space="0" w:color="auto"/>
      </w:divBdr>
    </w:div>
    <w:div w:id="150674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3</Pages>
  <Words>497</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Câmara</cp:lastModifiedBy>
  <cp:revision>5</cp:revision>
  <cp:lastPrinted>2023-03-24T10:46:00Z</cp:lastPrinted>
  <dcterms:created xsi:type="dcterms:W3CDTF">2023-03-23T11:55:00Z</dcterms:created>
  <dcterms:modified xsi:type="dcterms:W3CDTF">2023-03-24T14:04:00Z</dcterms:modified>
</cp:coreProperties>
</file>