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1C" w:rsidRPr="002E5537" w:rsidRDefault="0014631C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2E5537" w:rsidRDefault="00C50A7E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  <w:r w:rsidRPr="002E5537">
        <w:rPr>
          <w:rFonts w:ascii="Arial" w:hAnsi="Arial" w:cs="Arial"/>
          <w:b/>
          <w:sz w:val="24"/>
          <w:szCs w:val="24"/>
          <w:u w:val="single"/>
        </w:rPr>
        <w:t>RESOLUÇÃO n.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EC">
        <w:rPr>
          <w:rFonts w:ascii="Arial" w:hAnsi="Arial" w:cs="Arial"/>
          <w:b/>
          <w:sz w:val="24"/>
          <w:szCs w:val="24"/>
          <w:u w:val="single"/>
        </w:rPr>
        <w:t>06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>/201</w:t>
      </w:r>
      <w:r w:rsidR="00F709EC">
        <w:rPr>
          <w:rFonts w:ascii="Arial" w:hAnsi="Arial" w:cs="Arial"/>
          <w:b/>
          <w:sz w:val="24"/>
          <w:szCs w:val="24"/>
          <w:u w:val="single"/>
        </w:rPr>
        <w:t>7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>.</w:t>
      </w:r>
    </w:p>
    <w:p w:rsidR="0014631C" w:rsidRPr="002E5537" w:rsidRDefault="0014631C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2E5537" w:rsidRDefault="0014631C" w:rsidP="001A5337">
      <w:pPr>
        <w:pStyle w:val="Recuodecorpodetexto"/>
        <w:spacing w:line="360" w:lineRule="auto"/>
        <w:ind w:left="2268"/>
        <w:rPr>
          <w:rFonts w:ascii="Arial" w:hAnsi="Arial" w:cs="Arial"/>
          <w:bCs w:val="0"/>
          <w:u w:val="none"/>
        </w:rPr>
      </w:pPr>
      <w:r w:rsidRPr="002E5537">
        <w:rPr>
          <w:rFonts w:ascii="Arial" w:hAnsi="Arial" w:cs="Arial"/>
          <w:bCs w:val="0"/>
          <w:u w:val="none"/>
        </w:rPr>
        <w:t xml:space="preserve">Aprova os Feriados Municipais do Município de Guarujá do Sul, Estado de Santa Catarina para o </w:t>
      </w:r>
      <w:r w:rsidR="002E5537" w:rsidRPr="002E5537">
        <w:rPr>
          <w:rFonts w:ascii="Arial" w:hAnsi="Arial" w:cs="Arial"/>
          <w:bCs w:val="0"/>
          <w:u w:val="none"/>
        </w:rPr>
        <w:t>exercício de 201</w:t>
      </w:r>
      <w:r w:rsidR="00F709EC">
        <w:rPr>
          <w:rFonts w:ascii="Arial" w:hAnsi="Arial" w:cs="Arial"/>
          <w:bCs w:val="0"/>
          <w:u w:val="none"/>
        </w:rPr>
        <w:t>8</w:t>
      </w:r>
      <w:r w:rsidRPr="002E5537">
        <w:rPr>
          <w:rFonts w:ascii="Arial" w:hAnsi="Arial" w:cs="Arial"/>
          <w:bCs w:val="0"/>
          <w:u w:val="none"/>
        </w:rPr>
        <w:t>.</w:t>
      </w:r>
    </w:p>
    <w:p w:rsidR="0014631C" w:rsidRPr="002E5537" w:rsidRDefault="0014631C" w:rsidP="001A5337">
      <w:pPr>
        <w:spacing w:line="360" w:lineRule="auto"/>
        <w:ind w:left="3840"/>
        <w:jc w:val="both"/>
        <w:rPr>
          <w:rFonts w:ascii="Arial" w:hAnsi="Arial" w:cs="Arial"/>
          <w:b/>
          <w:bCs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ab/>
      </w:r>
    </w:p>
    <w:p w:rsidR="0014631C" w:rsidRPr="002E5537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>O Presidente da Câmara Municipal de Vereadores de Guarujá do Sul, Estado de Santa Catarina, Faz saber a todos os habitantes deste Município que a Câmara Municipal de Vereadores, votou, aprovou e eu sanciono a seguinte Resolução:</w:t>
      </w:r>
    </w:p>
    <w:p w:rsidR="00FD0CD5" w:rsidRDefault="00746269" w:rsidP="00FD0CD5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Art. 1</w:t>
      </w:r>
      <w:r w:rsidR="0014631C" w:rsidRPr="002E5537">
        <w:rPr>
          <w:rFonts w:ascii="Arial" w:hAnsi="Arial" w:cs="Arial"/>
          <w:b w:val="0"/>
          <w:bCs w:val="0"/>
        </w:rPr>
        <w:t>º</w:t>
      </w:r>
      <w:r w:rsidR="0014631C" w:rsidRPr="002E5537">
        <w:rPr>
          <w:rFonts w:ascii="Arial" w:hAnsi="Arial" w:cs="Arial"/>
          <w:b w:val="0"/>
        </w:rPr>
        <w:t xml:space="preserve"> </w:t>
      </w:r>
      <w:r w:rsidR="001A5337">
        <w:rPr>
          <w:rFonts w:ascii="Arial" w:hAnsi="Arial" w:cs="Arial"/>
          <w:b w:val="0"/>
          <w:bCs w:val="0"/>
        </w:rPr>
        <w:t xml:space="preserve">Em cumprimento ao </w:t>
      </w:r>
      <w:r w:rsidR="0014631C" w:rsidRPr="002E5537">
        <w:rPr>
          <w:rFonts w:ascii="Arial" w:hAnsi="Arial" w:cs="Arial"/>
          <w:b w:val="0"/>
          <w:bCs w:val="0"/>
        </w:rPr>
        <w:t>disposto no</w:t>
      </w:r>
      <w:r w:rsidR="001A5337">
        <w:rPr>
          <w:rFonts w:ascii="Arial" w:hAnsi="Arial" w:cs="Arial"/>
          <w:b w:val="0"/>
          <w:bCs w:val="0"/>
        </w:rPr>
        <w:t xml:space="preserve"> </w:t>
      </w:r>
      <w:r w:rsidR="00F70019">
        <w:rPr>
          <w:rFonts w:ascii="Arial" w:hAnsi="Arial" w:cs="Arial"/>
          <w:b w:val="0"/>
          <w:bCs w:val="0"/>
        </w:rPr>
        <w:t>art. 1</w:t>
      </w:r>
      <w:r w:rsidR="002E5537" w:rsidRPr="002E5537">
        <w:rPr>
          <w:rFonts w:ascii="Arial" w:hAnsi="Arial" w:cs="Arial"/>
          <w:b w:val="0"/>
          <w:bCs w:val="0"/>
        </w:rPr>
        <w:t>º da Lei Municipal n.</w:t>
      </w:r>
      <w:r w:rsidR="0014631C" w:rsidRPr="002E5537">
        <w:rPr>
          <w:rFonts w:ascii="Arial" w:hAnsi="Arial" w:cs="Arial"/>
          <w:b w:val="0"/>
          <w:bCs w:val="0"/>
        </w:rPr>
        <w:t xml:space="preserve"> </w:t>
      </w:r>
      <w:r w:rsidR="00DA736B">
        <w:rPr>
          <w:rFonts w:ascii="Arial" w:hAnsi="Arial" w:cs="Arial"/>
          <w:b w:val="0"/>
          <w:bCs w:val="0"/>
        </w:rPr>
        <w:t xml:space="preserve">747/87, em seu </w:t>
      </w:r>
      <w:r w:rsidR="001A5337">
        <w:rPr>
          <w:rFonts w:ascii="Arial" w:hAnsi="Arial" w:cs="Arial"/>
          <w:b w:val="0"/>
          <w:bCs w:val="0"/>
        </w:rPr>
        <w:t>Parágrafo único;</w:t>
      </w:r>
      <w:r w:rsidR="0014631C" w:rsidRPr="002E5537">
        <w:rPr>
          <w:rFonts w:ascii="Arial" w:hAnsi="Arial" w:cs="Arial"/>
          <w:b w:val="0"/>
          <w:bCs w:val="0"/>
        </w:rPr>
        <w:t xml:space="preserve"> em con</w:t>
      </w:r>
      <w:r w:rsidR="00DA736B">
        <w:rPr>
          <w:rFonts w:ascii="Arial" w:hAnsi="Arial" w:cs="Arial"/>
          <w:b w:val="0"/>
          <w:bCs w:val="0"/>
        </w:rPr>
        <w:t xml:space="preserve">formidade com a Lei Federal </w:t>
      </w:r>
      <w:r w:rsidR="001A5337">
        <w:rPr>
          <w:rFonts w:ascii="Arial" w:hAnsi="Arial" w:cs="Arial"/>
          <w:b w:val="0"/>
          <w:bCs w:val="0"/>
        </w:rPr>
        <w:t>n.</w:t>
      </w:r>
      <w:r w:rsidR="0014631C" w:rsidRPr="002E5537">
        <w:rPr>
          <w:rFonts w:ascii="Arial" w:hAnsi="Arial" w:cs="Arial"/>
          <w:b w:val="0"/>
          <w:bCs w:val="0"/>
        </w:rPr>
        <w:t xml:space="preserve"> 9.093, de 12 de setembro de 1995, ficam estipulad</w:t>
      </w:r>
      <w:r w:rsidR="004975F8">
        <w:rPr>
          <w:rFonts w:ascii="Arial" w:hAnsi="Arial" w:cs="Arial"/>
          <w:b w:val="0"/>
          <w:bCs w:val="0"/>
        </w:rPr>
        <w:t xml:space="preserve">os os Feriados Municipais e os Feriados Nacionais </w:t>
      </w:r>
      <w:r w:rsidR="0014631C" w:rsidRPr="002E5537">
        <w:rPr>
          <w:rFonts w:ascii="Arial" w:hAnsi="Arial" w:cs="Arial"/>
          <w:b w:val="0"/>
          <w:bCs w:val="0"/>
        </w:rPr>
        <w:t>para o ano de 201</w:t>
      </w:r>
      <w:r w:rsidR="00E36910">
        <w:rPr>
          <w:rFonts w:ascii="Arial" w:hAnsi="Arial" w:cs="Arial"/>
          <w:b w:val="0"/>
          <w:bCs w:val="0"/>
        </w:rPr>
        <w:t>8</w:t>
      </w:r>
      <w:r w:rsidR="0014631C" w:rsidRPr="002E5537">
        <w:rPr>
          <w:rFonts w:ascii="Arial" w:hAnsi="Arial" w:cs="Arial"/>
          <w:b w:val="0"/>
          <w:bCs w:val="0"/>
        </w:rPr>
        <w:t xml:space="preserve">, no Município de Guarujá do Sul, Estado de Santa Catarina, conforme discriminados abaixo: </w:t>
      </w:r>
    </w:p>
    <w:p w:rsidR="00FD0CD5" w:rsidRPr="00BC138F" w:rsidRDefault="00FD0CD5" w:rsidP="00FD0CD5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 1º São feriados municipais:</w:t>
      </w:r>
    </w:p>
    <w:p w:rsidR="00FD0CD5" w:rsidRPr="00BC138F" w:rsidRDefault="00FD0CD5" w:rsidP="00FD0CD5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a) 13</w:t>
      </w:r>
      <w:r w:rsidRPr="00BC138F">
        <w:rPr>
          <w:rFonts w:ascii="Arial" w:hAnsi="Arial" w:cs="Arial"/>
          <w:b w:val="0"/>
          <w:bCs w:val="0"/>
        </w:rPr>
        <w:t xml:space="preserve"> de fevereiro (terça- Feira) - Carnaval;</w:t>
      </w:r>
    </w:p>
    <w:p w:rsidR="00FD0CD5" w:rsidRPr="00BC138F" w:rsidRDefault="00FD0CD5" w:rsidP="00FD0CD5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b) 30</w:t>
      </w:r>
      <w:r w:rsidRPr="00BC138F">
        <w:rPr>
          <w:rFonts w:ascii="Arial" w:hAnsi="Arial" w:cs="Arial"/>
          <w:b w:val="0"/>
          <w:bCs w:val="0"/>
        </w:rPr>
        <w:t xml:space="preserve"> de </w:t>
      </w:r>
      <w:r>
        <w:rPr>
          <w:rFonts w:ascii="Arial" w:hAnsi="Arial" w:cs="Arial"/>
          <w:b w:val="0"/>
          <w:bCs w:val="0"/>
        </w:rPr>
        <w:t>março</w:t>
      </w:r>
      <w:r w:rsidRPr="00BC138F">
        <w:rPr>
          <w:rFonts w:ascii="Arial" w:hAnsi="Arial" w:cs="Arial"/>
          <w:b w:val="0"/>
          <w:bCs w:val="0"/>
        </w:rPr>
        <w:t xml:space="preserve"> (sexta-feira) – Paixão de Cristo;</w:t>
      </w:r>
    </w:p>
    <w:p w:rsidR="00FD0CD5" w:rsidRPr="00BC138F" w:rsidRDefault="00FD0CD5" w:rsidP="00FD0CD5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c) 31 de maio</w:t>
      </w:r>
      <w:r w:rsidRPr="00BC138F">
        <w:rPr>
          <w:rFonts w:ascii="Arial" w:hAnsi="Arial" w:cs="Arial"/>
          <w:b w:val="0"/>
          <w:bCs w:val="0"/>
        </w:rPr>
        <w:t xml:space="preserve"> (quinta feira) – Corpus Christi;</w:t>
      </w:r>
    </w:p>
    <w:p w:rsidR="00FD0CD5" w:rsidRPr="00BC138F" w:rsidRDefault="00FD0CD5" w:rsidP="00FD0CD5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d) 25 de julho (quarta</w:t>
      </w:r>
      <w:r w:rsidRPr="00BC138F">
        <w:rPr>
          <w:rFonts w:ascii="Arial" w:hAnsi="Arial" w:cs="Arial"/>
          <w:b w:val="0"/>
          <w:bCs w:val="0"/>
        </w:rPr>
        <w:t xml:space="preserve">-feira) - </w:t>
      </w:r>
      <w:r w:rsidRPr="00BC138F">
        <w:rPr>
          <w:rFonts w:ascii="Arial" w:hAnsi="Arial" w:cs="Arial"/>
          <w:b w:val="0"/>
        </w:rPr>
        <w:t>Dia do Colono e Motorista, início da colonização e comemoração da Emancipação Político Administrativa.</w:t>
      </w:r>
      <w:r w:rsidRPr="00BC138F">
        <w:rPr>
          <w:rFonts w:ascii="Arial" w:hAnsi="Arial" w:cs="Arial"/>
          <w:b w:val="0"/>
          <w:bCs w:val="0"/>
        </w:rPr>
        <w:t xml:space="preserve"> </w:t>
      </w:r>
    </w:p>
    <w:p w:rsidR="00FD0CD5" w:rsidRPr="00BC138F" w:rsidRDefault="00FD0CD5" w:rsidP="00FD0CD5">
      <w:pPr>
        <w:pStyle w:val="Recuodecorpodetexto2"/>
        <w:spacing w:line="360" w:lineRule="auto"/>
        <w:ind w:left="0" w:firstLine="709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 2º São feriados nacionais permanente</w:t>
      </w:r>
      <w:r>
        <w:rPr>
          <w:rFonts w:ascii="Arial" w:hAnsi="Arial" w:cs="Arial"/>
          <w:b w:val="0"/>
          <w:bCs w:val="0"/>
        </w:rPr>
        <w:t>s</w:t>
      </w:r>
      <w:r w:rsidRPr="00BC138F">
        <w:rPr>
          <w:rFonts w:ascii="Arial" w:hAnsi="Arial" w:cs="Arial"/>
          <w:b w:val="0"/>
          <w:bCs w:val="0"/>
        </w:rPr>
        <w:t>:</w:t>
      </w:r>
    </w:p>
    <w:p w:rsidR="00FD0CD5" w:rsidRPr="00BC138F" w:rsidRDefault="00FD0CD5" w:rsidP="00FD0CD5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a) 01 de janeiro (segunda</w:t>
      </w:r>
      <w:r w:rsidRPr="00BC138F">
        <w:rPr>
          <w:rFonts w:ascii="Arial" w:hAnsi="Arial" w:cs="Arial"/>
          <w:b w:val="0"/>
          <w:bCs w:val="0"/>
        </w:rPr>
        <w:t>-feira) – Confraternização universal;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13</w:t>
      </w:r>
      <w:r w:rsidRPr="00BC138F">
        <w:rPr>
          <w:rFonts w:ascii="Arial" w:hAnsi="Arial" w:cs="Arial"/>
          <w:b w:val="0"/>
          <w:bCs w:val="0"/>
        </w:rPr>
        <w:t xml:space="preserve"> de fevereiro (terça- feira) – Carnaval;</w:t>
      </w:r>
    </w:p>
    <w:p w:rsidR="00FD0CD5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30 de março</w:t>
      </w:r>
      <w:r w:rsidRPr="00BC138F">
        <w:rPr>
          <w:rFonts w:ascii="Arial" w:hAnsi="Arial" w:cs="Arial"/>
          <w:b w:val="0"/>
          <w:bCs w:val="0"/>
        </w:rPr>
        <w:t xml:space="preserve"> (sexta-feira) – paixão de cristo;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21 de Abril (sábado) - Tiradentes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0</w:t>
      </w:r>
      <w:r w:rsidRPr="00BC138F">
        <w:rPr>
          <w:rFonts w:ascii="Arial" w:hAnsi="Arial" w:cs="Arial"/>
          <w:b w:val="0"/>
          <w:bCs w:val="0"/>
        </w:rPr>
        <w:t>1 de maio (</w:t>
      </w:r>
      <w:r>
        <w:rPr>
          <w:rFonts w:ascii="Arial" w:hAnsi="Arial" w:cs="Arial"/>
          <w:b w:val="0"/>
          <w:bCs w:val="0"/>
        </w:rPr>
        <w:t>terça-</w:t>
      </w:r>
      <w:r w:rsidRPr="00BC138F">
        <w:rPr>
          <w:rFonts w:ascii="Arial" w:hAnsi="Arial" w:cs="Arial"/>
          <w:b w:val="0"/>
          <w:bCs w:val="0"/>
        </w:rPr>
        <w:t>feira) – Dia do Trabalhador;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31 de maio</w:t>
      </w:r>
      <w:r w:rsidRPr="00BC138F">
        <w:rPr>
          <w:rFonts w:ascii="Arial" w:hAnsi="Arial" w:cs="Arial"/>
          <w:b w:val="0"/>
          <w:bCs w:val="0"/>
        </w:rPr>
        <w:t xml:space="preserve"> (quinta-feira) – Corpus Christi;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07 de setembro (sexta</w:t>
      </w:r>
      <w:r w:rsidRPr="00BC138F">
        <w:rPr>
          <w:rFonts w:ascii="Arial" w:hAnsi="Arial" w:cs="Arial"/>
          <w:b w:val="0"/>
          <w:bCs w:val="0"/>
        </w:rPr>
        <w:t>-feira) – Independência do Brasil;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12 de outubro (sexta</w:t>
      </w:r>
      <w:r w:rsidRPr="00BC138F">
        <w:rPr>
          <w:rFonts w:ascii="Arial" w:hAnsi="Arial" w:cs="Arial"/>
          <w:b w:val="0"/>
          <w:bCs w:val="0"/>
        </w:rPr>
        <w:t>-feira) – Nossa Senhora Aparecida;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02 de novembro (sexta</w:t>
      </w:r>
      <w:r w:rsidRPr="00BC138F">
        <w:rPr>
          <w:rFonts w:ascii="Arial" w:hAnsi="Arial" w:cs="Arial"/>
          <w:b w:val="0"/>
          <w:bCs w:val="0"/>
        </w:rPr>
        <w:t>-feira) – Finados;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>15 de novembro (quin</w:t>
      </w:r>
      <w:r w:rsidRPr="00BC138F">
        <w:rPr>
          <w:rFonts w:ascii="Arial" w:hAnsi="Arial" w:cs="Arial"/>
          <w:b w:val="0"/>
          <w:bCs w:val="0"/>
        </w:rPr>
        <w:t>ta-feira) – Proclamação da República;</w:t>
      </w:r>
    </w:p>
    <w:p w:rsidR="00FD0CD5" w:rsidRPr="00BC138F" w:rsidRDefault="00FD0CD5" w:rsidP="00FD0CD5">
      <w:pPr>
        <w:pStyle w:val="Recuodecorpodetexto2"/>
        <w:numPr>
          <w:ilvl w:val="0"/>
          <w:numId w:val="3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25 de dezembro (terça</w:t>
      </w:r>
      <w:r w:rsidRPr="00BC138F">
        <w:rPr>
          <w:rFonts w:ascii="Arial" w:hAnsi="Arial" w:cs="Arial"/>
          <w:b w:val="0"/>
          <w:bCs w:val="0"/>
        </w:rPr>
        <w:t>-feira) - Natal</w:t>
      </w:r>
    </w:p>
    <w:p w:rsidR="00BC138F" w:rsidRPr="00BC138F" w:rsidRDefault="00BC138F" w:rsidP="00FD0CD5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</w:p>
    <w:p w:rsidR="0014631C" w:rsidRPr="00BC138F" w:rsidRDefault="00F70019" w:rsidP="001A533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745E59">
        <w:rPr>
          <w:rFonts w:ascii="Arial" w:hAnsi="Arial" w:cs="Arial"/>
          <w:sz w:val="24"/>
          <w:szCs w:val="24"/>
        </w:rPr>
        <w:t xml:space="preserve">º </w:t>
      </w:r>
      <w:r w:rsidR="0014631C" w:rsidRPr="00BC138F">
        <w:rPr>
          <w:rFonts w:ascii="Arial" w:hAnsi="Arial" w:cs="Arial"/>
          <w:sz w:val="24"/>
          <w:szCs w:val="24"/>
        </w:rPr>
        <w:t>A presente Resolução entrará em vigor a partir de 1º de janeiro de 201</w:t>
      </w:r>
      <w:r w:rsidR="00E36910">
        <w:rPr>
          <w:rFonts w:ascii="Arial" w:hAnsi="Arial" w:cs="Arial"/>
          <w:sz w:val="24"/>
          <w:szCs w:val="24"/>
        </w:rPr>
        <w:t>8</w:t>
      </w:r>
      <w:r w:rsidR="0014631C" w:rsidRPr="00BC138F">
        <w:rPr>
          <w:rFonts w:ascii="Arial" w:hAnsi="Arial" w:cs="Arial"/>
          <w:sz w:val="24"/>
          <w:szCs w:val="24"/>
        </w:rPr>
        <w:t xml:space="preserve">. </w:t>
      </w:r>
    </w:p>
    <w:p w:rsidR="0014631C" w:rsidRPr="002E5537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 xml:space="preserve"> Da Secretaria da C</w:t>
      </w:r>
      <w:r w:rsidR="00BC138F">
        <w:rPr>
          <w:rFonts w:ascii="Arial" w:hAnsi="Arial" w:cs="Arial"/>
          <w:sz w:val="24"/>
          <w:szCs w:val="24"/>
        </w:rPr>
        <w:t xml:space="preserve">âmara de Vereadores, Município de </w:t>
      </w:r>
      <w:r w:rsidRPr="002E5537">
        <w:rPr>
          <w:rFonts w:ascii="Arial" w:hAnsi="Arial" w:cs="Arial"/>
          <w:sz w:val="24"/>
          <w:szCs w:val="24"/>
        </w:rPr>
        <w:t xml:space="preserve">Guarujá do Sul, SC, </w:t>
      </w:r>
      <w:r w:rsidR="00745E59">
        <w:rPr>
          <w:rFonts w:ascii="Arial" w:hAnsi="Arial" w:cs="Arial"/>
          <w:sz w:val="24"/>
          <w:szCs w:val="24"/>
        </w:rPr>
        <w:t>0</w:t>
      </w:r>
      <w:r w:rsidR="009D29E8">
        <w:rPr>
          <w:rFonts w:ascii="Arial" w:hAnsi="Arial" w:cs="Arial"/>
          <w:sz w:val="24"/>
          <w:szCs w:val="24"/>
        </w:rPr>
        <w:t>1 dia</w:t>
      </w:r>
      <w:r w:rsidR="00F028C0">
        <w:rPr>
          <w:rFonts w:ascii="Arial" w:hAnsi="Arial" w:cs="Arial"/>
          <w:sz w:val="24"/>
          <w:szCs w:val="24"/>
        </w:rPr>
        <w:t xml:space="preserve"> do mês de </w:t>
      </w:r>
      <w:r w:rsidR="009D29E8">
        <w:rPr>
          <w:rFonts w:ascii="Arial" w:hAnsi="Arial" w:cs="Arial"/>
          <w:sz w:val="24"/>
          <w:szCs w:val="24"/>
        </w:rPr>
        <w:t>dez</w:t>
      </w:r>
      <w:r w:rsidR="00F70019">
        <w:rPr>
          <w:rFonts w:ascii="Arial" w:hAnsi="Arial" w:cs="Arial"/>
          <w:sz w:val="24"/>
          <w:szCs w:val="24"/>
        </w:rPr>
        <w:t>embro</w:t>
      </w:r>
      <w:r w:rsidR="00F028C0">
        <w:rPr>
          <w:rFonts w:ascii="Arial" w:hAnsi="Arial" w:cs="Arial"/>
          <w:sz w:val="24"/>
          <w:szCs w:val="24"/>
        </w:rPr>
        <w:t xml:space="preserve"> de 201</w:t>
      </w:r>
      <w:r w:rsidR="00FD0CD5">
        <w:rPr>
          <w:rFonts w:ascii="Arial" w:hAnsi="Arial" w:cs="Arial"/>
          <w:sz w:val="24"/>
          <w:szCs w:val="24"/>
        </w:rPr>
        <w:t>7</w:t>
      </w:r>
      <w:r w:rsidR="00C50A7E" w:rsidRPr="002E5537">
        <w:rPr>
          <w:rFonts w:ascii="Arial" w:hAnsi="Arial" w:cs="Arial"/>
          <w:sz w:val="24"/>
          <w:szCs w:val="24"/>
        </w:rPr>
        <w:t>.</w:t>
      </w:r>
    </w:p>
    <w:p w:rsidR="0014631C" w:rsidRDefault="00FD0CD5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14631C" w:rsidRPr="002E5537">
        <w:rPr>
          <w:rFonts w:ascii="Arial" w:hAnsi="Arial" w:cs="Arial"/>
          <w:sz w:val="24"/>
          <w:szCs w:val="24"/>
        </w:rPr>
        <w:t xml:space="preserve">ª Legislatura, </w:t>
      </w:r>
      <w:r>
        <w:rPr>
          <w:rFonts w:ascii="Arial" w:hAnsi="Arial" w:cs="Arial"/>
          <w:sz w:val="24"/>
          <w:szCs w:val="24"/>
        </w:rPr>
        <w:t>1</w:t>
      </w:r>
      <w:r w:rsidR="0014631C" w:rsidRPr="002E5537">
        <w:rPr>
          <w:rFonts w:ascii="Arial" w:hAnsi="Arial" w:cs="Arial"/>
          <w:sz w:val="24"/>
          <w:szCs w:val="24"/>
        </w:rPr>
        <w:t>ª Sessão Legislativa, 2º período, 5</w:t>
      </w:r>
      <w:r>
        <w:rPr>
          <w:rFonts w:ascii="Arial" w:hAnsi="Arial" w:cs="Arial"/>
          <w:sz w:val="24"/>
          <w:szCs w:val="24"/>
        </w:rPr>
        <w:t>4</w:t>
      </w:r>
      <w:r w:rsidR="0014631C" w:rsidRPr="002E5537">
        <w:rPr>
          <w:rFonts w:ascii="Arial" w:hAnsi="Arial" w:cs="Arial"/>
          <w:sz w:val="24"/>
          <w:szCs w:val="24"/>
        </w:rPr>
        <w:t>º ano de sua Instalação legislativa.</w:t>
      </w:r>
    </w:p>
    <w:p w:rsidR="001A5337" w:rsidRDefault="001A5337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4631C" w:rsidRPr="002E5537" w:rsidRDefault="00FD0CD5" w:rsidP="00BC138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Gilmar Klaus</w:t>
      </w:r>
      <w:r w:rsidR="0014631C" w:rsidRPr="002E5537">
        <w:rPr>
          <w:rFonts w:ascii="Arial" w:hAnsi="Arial" w:cs="Arial"/>
          <w:sz w:val="24"/>
          <w:szCs w:val="24"/>
        </w:rPr>
        <w:t xml:space="preserve">    </w:t>
      </w:r>
      <w:r w:rsidR="00313A3D">
        <w:rPr>
          <w:rFonts w:ascii="Arial" w:hAnsi="Arial" w:cs="Arial"/>
          <w:sz w:val="24"/>
          <w:szCs w:val="24"/>
        </w:rPr>
        <w:t xml:space="preserve">   </w:t>
      </w:r>
      <w:r w:rsidR="00BC138F">
        <w:rPr>
          <w:rFonts w:ascii="Arial" w:hAnsi="Arial" w:cs="Arial"/>
          <w:sz w:val="24"/>
          <w:szCs w:val="24"/>
        </w:rPr>
        <w:t xml:space="preserve">             </w:t>
      </w:r>
      <w:r w:rsidR="00313A3D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Ilário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Baumgardt</w:t>
      </w:r>
      <w:proofErr w:type="spellEnd"/>
    </w:p>
    <w:p w:rsidR="0014631C" w:rsidRDefault="0014631C" w:rsidP="00BC138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>Presidente</w:t>
      </w:r>
      <w:r w:rsidR="00313A3D">
        <w:rPr>
          <w:rFonts w:ascii="Arial" w:hAnsi="Arial" w:cs="Arial"/>
          <w:sz w:val="24"/>
          <w:szCs w:val="24"/>
        </w:rPr>
        <w:t xml:space="preserve">                        </w:t>
      </w:r>
      <w:r w:rsidR="00BC138F">
        <w:rPr>
          <w:rFonts w:ascii="Arial" w:hAnsi="Arial" w:cs="Arial"/>
          <w:sz w:val="24"/>
          <w:szCs w:val="24"/>
        </w:rPr>
        <w:t xml:space="preserve"> </w:t>
      </w:r>
      <w:r w:rsidR="00313A3D">
        <w:rPr>
          <w:rFonts w:ascii="Arial" w:hAnsi="Arial" w:cs="Arial"/>
          <w:sz w:val="24"/>
          <w:szCs w:val="24"/>
        </w:rPr>
        <w:t xml:space="preserve">    </w:t>
      </w:r>
      <w:r w:rsidR="00F028C0">
        <w:rPr>
          <w:rFonts w:ascii="Arial" w:hAnsi="Arial" w:cs="Arial"/>
          <w:sz w:val="24"/>
          <w:szCs w:val="24"/>
        </w:rPr>
        <w:t xml:space="preserve"> </w:t>
      </w:r>
      <w:r w:rsidR="00313A3D">
        <w:rPr>
          <w:rFonts w:ascii="Arial" w:hAnsi="Arial" w:cs="Arial"/>
          <w:sz w:val="24"/>
          <w:szCs w:val="24"/>
        </w:rPr>
        <w:t xml:space="preserve">    </w:t>
      </w:r>
      <w:r w:rsidRPr="002E5537">
        <w:rPr>
          <w:rFonts w:ascii="Arial" w:hAnsi="Arial" w:cs="Arial"/>
          <w:sz w:val="24"/>
          <w:szCs w:val="24"/>
        </w:rPr>
        <w:t xml:space="preserve">  </w:t>
      </w:r>
      <w:r w:rsidR="00313A3D">
        <w:rPr>
          <w:rFonts w:ascii="Arial" w:hAnsi="Arial" w:cs="Arial"/>
          <w:sz w:val="24"/>
          <w:szCs w:val="24"/>
        </w:rPr>
        <w:t xml:space="preserve"> </w:t>
      </w:r>
      <w:r w:rsidR="00FD0CD5">
        <w:rPr>
          <w:rFonts w:ascii="Arial" w:hAnsi="Arial" w:cs="Arial"/>
          <w:sz w:val="24"/>
          <w:szCs w:val="24"/>
        </w:rPr>
        <w:t>1º Secretário</w:t>
      </w:r>
    </w:p>
    <w:p w:rsidR="009B32C6" w:rsidRPr="002E5537" w:rsidRDefault="009B32C6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BC138F" w:rsidRDefault="00BC138F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Default="00F709EC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RESOLUÇÃO n. 06</w:t>
      </w:r>
      <w:r w:rsidR="00BC138F">
        <w:rPr>
          <w:rFonts w:ascii="Arial" w:hAnsi="Arial" w:cs="Arial"/>
          <w:b/>
          <w:sz w:val="24"/>
          <w:szCs w:val="24"/>
          <w:u w:val="single"/>
        </w:rPr>
        <w:t>/201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14631C" w:rsidRPr="002E5537">
        <w:rPr>
          <w:rFonts w:ascii="Arial" w:hAnsi="Arial" w:cs="Arial"/>
          <w:b/>
          <w:sz w:val="24"/>
          <w:szCs w:val="24"/>
          <w:u w:val="single"/>
        </w:rPr>
        <w:t>.</w:t>
      </w:r>
    </w:p>
    <w:p w:rsidR="006205E8" w:rsidRPr="002E5537" w:rsidRDefault="006205E8" w:rsidP="001A5337">
      <w:pPr>
        <w:spacing w:line="360" w:lineRule="auto"/>
        <w:ind w:firstLine="2268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2E5537" w:rsidRDefault="0014631C" w:rsidP="001A5337">
      <w:pPr>
        <w:pStyle w:val="Recuodecorpodetexto"/>
        <w:spacing w:line="360" w:lineRule="auto"/>
        <w:ind w:left="2268"/>
        <w:rPr>
          <w:rFonts w:ascii="Arial" w:hAnsi="Arial" w:cs="Arial"/>
          <w:bCs w:val="0"/>
          <w:u w:val="none"/>
        </w:rPr>
      </w:pPr>
      <w:r w:rsidRPr="002E5537">
        <w:rPr>
          <w:rFonts w:ascii="Arial" w:hAnsi="Arial" w:cs="Arial"/>
          <w:bCs w:val="0"/>
          <w:u w:val="none"/>
        </w:rPr>
        <w:t>Aprova os Feriados Municipais do Município de Guarujá do Sul, Estado de Santa Catarina para o ano de 201</w:t>
      </w:r>
      <w:r w:rsidR="00F709EC">
        <w:rPr>
          <w:rFonts w:ascii="Arial" w:hAnsi="Arial" w:cs="Arial"/>
          <w:bCs w:val="0"/>
          <w:u w:val="none"/>
        </w:rPr>
        <w:t>8</w:t>
      </w:r>
      <w:r w:rsidRPr="002E5537">
        <w:rPr>
          <w:rFonts w:ascii="Arial" w:hAnsi="Arial" w:cs="Arial"/>
          <w:bCs w:val="0"/>
          <w:u w:val="none"/>
        </w:rPr>
        <w:t>.</w:t>
      </w:r>
    </w:p>
    <w:p w:rsidR="0014631C" w:rsidRDefault="0014631C" w:rsidP="001A5337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F709EC" w:rsidRPr="006A4241" w:rsidRDefault="00F709EC" w:rsidP="00F709EC">
      <w:pPr>
        <w:pStyle w:val="Recuodecorpodetexto3"/>
        <w:spacing w:line="276" w:lineRule="auto"/>
        <w:ind w:firstLine="1701"/>
        <w:rPr>
          <w:rFonts w:ascii="Arial" w:hAnsi="Arial" w:cs="Arial"/>
          <w:b/>
          <w:bCs/>
        </w:rPr>
      </w:pPr>
      <w:r w:rsidRPr="006A4241">
        <w:rPr>
          <w:rFonts w:ascii="Arial" w:hAnsi="Arial" w:cs="Arial"/>
        </w:rPr>
        <w:t>A Mesa Diretora da Câmara Municipal de Vereadores de Guarujá do Sul, Estado de Santa Catarina, no uso de suas atribuições legais, em conformidade com o artigo 138 do Regimento Interno, faz saber a todos os habitantes deste Município que encaminhou ao Plenário da Câmara para a apreciação e votação o seguinte Projeto de Resolução:</w:t>
      </w:r>
    </w:p>
    <w:p w:rsidR="00F709EC" w:rsidRDefault="00F709EC" w:rsidP="006205E8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</w:p>
    <w:p w:rsidR="006205E8" w:rsidRPr="00BC138F" w:rsidRDefault="006205E8" w:rsidP="006205E8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 1º São feriados municipais:</w:t>
      </w:r>
    </w:p>
    <w:p w:rsidR="006205E8" w:rsidRPr="00BC138F" w:rsidRDefault="00F709EC" w:rsidP="00F709EC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a)</w:t>
      </w:r>
      <w:r w:rsidR="00FD0CD5">
        <w:rPr>
          <w:rFonts w:ascii="Arial" w:hAnsi="Arial" w:cs="Arial"/>
          <w:b w:val="0"/>
          <w:bCs w:val="0"/>
        </w:rPr>
        <w:t xml:space="preserve"> 13</w:t>
      </w:r>
      <w:r w:rsidR="006205E8" w:rsidRPr="00BC138F">
        <w:rPr>
          <w:rFonts w:ascii="Arial" w:hAnsi="Arial" w:cs="Arial"/>
          <w:b w:val="0"/>
          <w:bCs w:val="0"/>
        </w:rPr>
        <w:t xml:space="preserve"> de fevereiro (terça- Feira) - Carnaval;</w:t>
      </w:r>
    </w:p>
    <w:p w:rsidR="006205E8" w:rsidRPr="00BC138F" w:rsidRDefault="00F709EC" w:rsidP="00F709EC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b) </w:t>
      </w:r>
      <w:r w:rsidR="00FD0CD5">
        <w:rPr>
          <w:rFonts w:ascii="Arial" w:hAnsi="Arial" w:cs="Arial"/>
          <w:b w:val="0"/>
          <w:bCs w:val="0"/>
        </w:rPr>
        <w:t>30</w:t>
      </w:r>
      <w:r w:rsidR="006205E8" w:rsidRPr="00BC138F">
        <w:rPr>
          <w:rFonts w:ascii="Arial" w:hAnsi="Arial" w:cs="Arial"/>
          <w:b w:val="0"/>
          <w:bCs w:val="0"/>
        </w:rPr>
        <w:t xml:space="preserve"> de </w:t>
      </w:r>
      <w:r w:rsidR="00FD0CD5">
        <w:rPr>
          <w:rFonts w:ascii="Arial" w:hAnsi="Arial" w:cs="Arial"/>
          <w:b w:val="0"/>
          <w:bCs w:val="0"/>
        </w:rPr>
        <w:t>março</w:t>
      </w:r>
      <w:r w:rsidR="006205E8" w:rsidRPr="00BC138F">
        <w:rPr>
          <w:rFonts w:ascii="Arial" w:hAnsi="Arial" w:cs="Arial"/>
          <w:b w:val="0"/>
          <w:bCs w:val="0"/>
        </w:rPr>
        <w:t xml:space="preserve"> (sexta-feira) – Paixão de Cristo;</w:t>
      </w:r>
    </w:p>
    <w:p w:rsidR="006205E8" w:rsidRPr="00BC138F" w:rsidRDefault="00F709EC" w:rsidP="00F709EC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c) </w:t>
      </w:r>
      <w:r w:rsidR="00FD0CD5">
        <w:rPr>
          <w:rFonts w:ascii="Arial" w:hAnsi="Arial" w:cs="Arial"/>
          <w:b w:val="0"/>
          <w:bCs w:val="0"/>
        </w:rPr>
        <w:t>31 de maio</w:t>
      </w:r>
      <w:r w:rsidR="006205E8" w:rsidRPr="00BC138F">
        <w:rPr>
          <w:rFonts w:ascii="Arial" w:hAnsi="Arial" w:cs="Arial"/>
          <w:b w:val="0"/>
          <w:bCs w:val="0"/>
        </w:rPr>
        <w:t xml:space="preserve"> (quinta feira) – Corpus Christi;</w:t>
      </w:r>
    </w:p>
    <w:p w:rsidR="006205E8" w:rsidRPr="00BC138F" w:rsidRDefault="006205E8" w:rsidP="006205E8">
      <w:pPr>
        <w:pStyle w:val="Recuodecorpodetexto2"/>
        <w:spacing w:line="360" w:lineRule="auto"/>
        <w:ind w:left="0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d) </w:t>
      </w:r>
      <w:r w:rsidR="00FD0CD5">
        <w:rPr>
          <w:rFonts w:ascii="Arial" w:hAnsi="Arial" w:cs="Arial"/>
          <w:b w:val="0"/>
          <w:bCs w:val="0"/>
        </w:rPr>
        <w:t>25 de julho (quarta</w:t>
      </w:r>
      <w:r w:rsidRPr="00BC138F">
        <w:rPr>
          <w:rFonts w:ascii="Arial" w:hAnsi="Arial" w:cs="Arial"/>
          <w:b w:val="0"/>
          <w:bCs w:val="0"/>
        </w:rPr>
        <w:t xml:space="preserve">-feira) - </w:t>
      </w:r>
      <w:r w:rsidRPr="00BC138F">
        <w:rPr>
          <w:rFonts w:ascii="Arial" w:hAnsi="Arial" w:cs="Arial"/>
          <w:b w:val="0"/>
        </w:rPr>
        <w:t>Dia do Colono e Motorista, início da colonização e comemoração da Emancipação Político Administrativa.</w:t>
      </w:r>
      <w:r w:rsidRPr="00BC138F">
        <w:rPr>
          <w:rFonts w:ascii="Arial" w:hAnsi="Arial" w:cs="Arial"/>
          <w:b w:val="0"/>
          <w:bCs w:val="0"/>
        </w:rPr>
        <w:t xml:space="preserve"> </w:t>
      </w:r>
    </w:p>
    <w:p w:rsidR="006205E8" w:rsidRPr="00BC138F" w:rsidRDefault="006205E8" w:rsidP="006205E8">
      <w:pPr>
        <w:pStyle w:val="Recuodecorpodetexto2"/>
        <w:spacing w:line="360" w:lineRule="auto"/>
        <w:ind w:left="0" w:firstLine="709"/>
        <w:rPr>
          <w:rFonts w:ascii="Arial" w:hAnsi="Arial" w:cs="Arial"/>
          <w:b w:val="0"/>
          <w:bCs w:val="0"/>
        </w:rPr>
      </w:pPr>
      <w:r w:rsidRPr="00BC138F">
        <w:rPr>
          <w:rFonts w:ascii="Arial" w:hAnsi="Arial" w:cs="Arial"/>
          <w:b w:val="0"/>
          <w:bCs w:val="0"/>
        </w:rPr>
        <w:t>§ 2º São feriados nacionais permanente</w:t>
      </w:r>
      <w:r>
        <w:rPr>
          <w:rFonts w:ascii="Arial" w:hAnsi="Arial" w:cs="Arial"/>
          <w:b w:val="0"/>
          <w:bCs w:val="0"/>
        </w:rPr>
        <w:t>s</w:t>
      </w:r>
      <w:r w:rsidRPr="00BC138F">
        <w:rPr>
          <w:rFonts w:ascii="Arial" w:hAnsi="Arial" w:cs="Arial"/>
          <w:b w:val="0"/>
          <w:bCs w:val="0"/>
        </w:rPr>
        <w:t>:</w:t>
      </w:r>
    </w:p>
    <w:p w:rsidR="006205E8" w:rsidRPr="00BC138F" w:rsidRDefault="00F028C0" w:rsidP="00F028C0">
      <w:pPr>
        <w:pStyle w:val="Recuodecorpodetexto2"/>
        <w:spacing w:line="360" w:lineRule="auto"/>
        <w:ind w:left="709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a)</w:t>
      </w:r>
      <w:r w:rsidR="00FD6733">
        <w:rPr>
          <w:rFonts w:ascii="Arial" w:hAnsi="Arial" w:cs="Arial"/>
          <w:b w:val="0"/>
          <w:bCs w:val="0"/>
        </w:rPr>
        <w:t xml:space="preserve"> 01 de janeiro (segunda</w:t>
      </w:r>
      <w:r w:rsidR="006205E8" w:rsidRPr="00BC138F">
        <w:rPr>
          <w:rFonts w:ascii="Arial" w:hAnsi="Arial" w:cs="Arial"/>
          <w:b w:val="0"/>
          <w:bCs w:val="0"/>
        </w:rPr>
        <w:t>-feira) – Confraternização universal;</w:t>
      </w:r>
    </w:p>
    <w:p w:rsidR="006205E8" w:rsidRPr="00BC138F" w:rsidRDefault="00B069F2" w:rsidP="00B069F2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b) </w:t>
      </w:r>
      <w:r w:rsidR="001C4306">
        <w:rPr>
          <w:rFonts w:ascii="Arial" w:hAnsi="Arial" w:cs="Arial"/>
          <w:b w:val="0"/>
          <w:bCs w:val="0"/>
        </w:rPr>
        <w:t>13</w:t>
      </w:r>
      <w:r w:rsidR="006205E8" w:rsidRPr="00BC138F">
        <w:rPr>
          <w:rFonts w:ascii="Arial" w:hAnsi="Arial" w:cs="Arial"/>
          <w:b w:val="0"/>
          <w:bCs w:val="0"/>
        </w:rPr>
        <w:t xml:space="preserve"> de fevereiro (terça- feira) – Carnaval;</w:t>
      </w:r>
    </w:p>
    <w:p w:rsidR="006205E8" w:rsidRDefault="00B069F2" w:rsidP="00B069F2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c) </w:t>
      </w:r>
      <w:r w:rsidR="001C4306">
        <w:rPr>
          <w:rFonts w:ascii="Arial" w:hAnsi="Arial" w:cs="Arial"/>
          <w:b w:val="0"/>
          <w:bCs w:val="0"/>
        </w:rPr>
        <w:t>30 de março</w:t>
      </w:r>
      <w:r w:rsidR="006205E8" w:rsidRPr="00BC138F">
        <w:rPr>
          <w:rFonts w:ascii="Arial" w:hAnsi="Arial" w:cs="Arial"/>
          <w:b w:val="0"/>
          <w:bCs w:val="0"/>
        </w:rPr>
        <w:t xml:space="preserve"> (sexta-feira) – paixão de cristo;</w:t>
      </w:r>
    </w:p>
    <w:p w:rsidR="00FD0CD5" w:rsidRPr="00BC138F" w:rsidRDefault="00B069F2" w:rsidP="00B069F2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d) </w:t>
      </w:r>
      <w:r w:rsidR="00FD0CD5">
        <w:rPr>
          <w:rFonts w:ascii="Arial" w:hAnsi="Arial" w:cs="Arial"/>
          <w:b w:val="0"/>
          <w:bCs w:val="0"/>
        </w:rPr>
        <w:t>21 de Abril (sábado) - Tiradentes</w:t>
      </w:r>
    </w:p>
    <w:p w:rsidR="006205E8" w:rsidRPr="00BC138F" w:rsidRDefault="00B069F2" w:rsidP="00B069F2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e) </w:t>
      </w:r>
      <w:r w:rsidR="001C4306">
        <w:rPr>
          <w:rFonts w:ascii="Arial" w:hAnsi="Arial" w:cs="Arial"/>
          <w:b w:val="0"/>
          <w:bCs w:val="0"/>
        </w:rPr>
        <w:t>0</w:t>
      </w:r>
      <w:r w:rsidR="006205E8" w:rsidRPr="00BC138F">
        <w:rPr>
          <w:rFonts w:ascii="Arial" w:hAnsi="Arial" w:cs="Arial"/>
          <w:b w:val="0"/>
          <w:bCs w:val="0"/>
        </w:rPr>
        <w:t>1 de maio (</w:t>
      </w:r>
      <w:r w:rsidR="001C4306">
        <w:rPr>
          <w:rFonts w:ascii="Arial" w:hAnsi="Arial" w:cs="Arial"/>
          <w:b w:val="0"/>
          <w:bCs w:val="0"/>
        </w:rPr>
        <w:t>terça-</w:t>
      </w:r>
      <w:r w:rsidR="006205E8" w:rsidRPr="00BC138F">
        <w:rPr>
          <w:rFonts w:ascii="Arial" w:hAnsi="Arial" w:cs="Arial"/>
          <w:b w:val="0"/>
          <w:bCs w:val="0"/>
        </w:rPr>
        <w:t>feira) – Dia do Trabalhador;</w:t>
      </w:r>
    </w:p>
    <w:p w:rsidR="006205E8" w:rsidRPr="00BC138F" w:rsidRDefault="00B069F2" w:rsidP="00B069F2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f) </w:t>
      </w:r>
      <w:r w:rsidR="001C4306">
        <w:rPr>
          <w:rFonts w:ascii="Arial" w:hAnsi="Arial" w:cs="Arial"/>
          <w:b w:val="0"/>
          <w:bCs w:val="0"/>
        </w:rPr>
        <w:t>31 de maio</w:t>
      </w:r>
      <w:r w:rsidR="006205E8" w:rsidRPr="00BC138F">
        <w:rPr>
          <w:rFonts w:ascii="Arial" w:hAnsi="Arial" w:cs="Arial"/>
          <w:b w:val="0"/>
          <w:bCs w:val="0"/>
        </w:rPr>
        <w:t xml:space="preserve"> (quinta-feira) – Corpus Christi;</w:t>
      </w:r>
    </w:p>
    <w:p w:rsidR="006205E8" w:rsidRPr="00BC138F" w:rsidRDefault="0099435F" w:rsidP="0099435F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g) </w:t>
      </w:r>
      <w:r w:rsidR="001C4306">
        <w:rPr>
          <w:rFonts w:ascii="Arial" w:hAnsi="Arial" w:cs="Arial"/>
          <w:b w:val="0"/>
          <w:bCs w:val="0"/>
        </w:rPr>
        <w:t>07 de setembro (sexta</w:t>
      </w:r>
      <w:r w:rsidR="006205E8" w:rsidRPr="00BC138F">
        <w:rPr>
          <w:rFonts w:ascii="Arial" w:hAnsi="Arial" w:cs="Arial"/>
          <w:b w:val="0"/>
          <w:bCs w:val="0"/>
        </w:rPr>
        <w:t>-feira) – Independência do Brasil;</w:t>
      </w:r>
    </w:p>
    <w:p w:rsidR="006205E8" w:rsidRPr="00BC138F" w:rsidRDefault="0099435F" w:rsidP="0099435F">
      <w:pPr>
        <w:pStyle w:val="Recuodecorpodetexto2"/>
        <w:spacing w:line="360" w:lineRule="auto"/>
        <w:ind w:left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h) </w:t>
      </w:r>
      <w:r w:rsidR="001C4306">
        <w:rPr>
          <w:rFonts w:ascii="Arial" w:hAnsi="Arial" w:cs="Arial"/>
          <w:b w:val="0"/>
          <w:bCs w:val="0"/>
        </w:rPr>
        <w:t>12 de outubro (sexta</w:t>
      </w:r>
      <w:r w:rsidR="006205E8" w:rsidRPr="00BC138F">
        <w:rPr>
          <w:rFonts w:ascii="Arial" w:hAnsi="Arial" w:cs="Arial"/>
          <w:b w:val="0"/>
          <w:bCs w:val="0"/>
        </w:rPr>
        <w:t>-feira) – Nossa Senhora Aparecida;</w:t>
      </w:r>
    </w:p>
    <w:p w:rsidR="006205E8" w:rsidRPr="00BC138F" w:rsidRDefault="001C4306" w:rsidP="0099435F">
      <w:pPr>
        <w:pStyle w:val="Recuodecorpodetexto2"/>
        <w:numPr>
          <w:ilvl w:val="0"/>
          <w:numId w:val="4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02 de novembro (sexta</w:t>
      </w:r>
      <w:r w:rsidR="006205E8" w:rsidRPr="00BC138F">
        <w:rPr>
          <w:rFonts w:ascii="Arial" w:hAnsi="Arial" w:cs="Arial"/>
          <w:b w:val="0"/>
          <w:bCs w:val="0"/>
        </w:rPr>
        <w:t>-feira) – Finados;</w:t>
      </w:r>
    </w:p>
    <w:p w:rsidR="006205E8" w:rsidRPr="00BC138F" w:rsidRDefault="001C4306" w:rsidP="0099435F">
      <w:pPr>
        <w:pStyle w:val="Recuodecorpodetexto2"/>
        <w:numPr>
          <w:ilvl w:val="0"/>
          <w:numId w:val="4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15 de novembro (quin</w:t>
      </w:r>
      <w:r w:rsidR="006205E8" w:rsidRPr="00BC138F">
        <w:rPr>
          <w:rFonts w:ascii="Arial" w:hAnsi="Arial" w:cs="Arial"/>
          <w:b w:val="0"/>
          <w:bCs w:val="0"/>
        </w:rPr>
        <w:t>ta-feira) – Proclamação da República;</w:t>
      </w:r>
    </w:p>
    <w:p w:rsidR="006205E8" w:rsidRPr="00BC138F" w:rsidRDefault="001C4306" w:rsidP="0099435F">
      <w:pPr>
        <w:pStyle w:val="Recuodecorpodetexto2"/>
        <w:numPr>
          <w:ilvl w:val="0"/>
          <w:numId w:val="4"/>
        </w:num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25 de dezembro (terça</w:t>
      </w:r>
      <w:r w:rsidR="006205E8" w:rsidRPr="00BC138F">
        <w:rPr>
          <w:rFonts w:ascii="Arial" w:hAnsi="Arial" w:cs="Arial"/>
          <w:b w:val="0"/>
          <w:bCs w:val="0"/>
        </w:rPr>
        <w:t>-feira) - Natal</w:t>
      </w:r>
    </w:p>
    <w:p w:rsidR="00F709EC" w:rsidRDefault="00F709EC" w:rsidP="006205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05E8" w:rsidRPr="00BC138F" w:rsidRDefault="006205E8" w:rsidP="006205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2</w:t>
      </w:r>
      <w:r w:rsidR="00F028C0">
        <w:rPr>
          <w:rFonts w:ascii="Arial" w:hAnsi="Arial" w:cs="Arial"/>
          <w:sz w:val="24"/>
          <w:szCs w:val="24"/>
        </w:rPr>
        <w:t xml:space="preserve">º </w:t>
      </w:r>
      <w:r w:rsidRPr="00BC138F">
        <w:rPr>
          <w:rFonts w:ascii="Arial" w:hAnsi="Arial" w:cs="Arial"/>
          <w:sz w:val="24"/>
          <w:szCs w:val="24"/>
        </w:rPr>
        <w:t>A presente Resolução entrará em vigor a partir de 1º de janeiro de 201</w:t>
      </w:r>
      <w:r w:rsidR="001C4306">
        <w:rPr>
          <w:rFonts w:ascii="Arial" w:hAnsi="Arial" w:cs="Arial"/>
          <w:sz w:val="24"/>
          <w:szCs w:val="24"/>
        </w:rPr>
        <w:t>8</w:t>
      </w:r>
      <w:r w:rsidRPr="00BC138F">
        <w:rPr>
          <w:rFonts w:ascii="Arial" w:hAnsi="Arial" w:cs="Arial"/>
          <w:sz w:val="24"/>
          <w:szCs w:val="24"/>
        </w:rPr>
        <w:t xml:space="preserve">. </w:t>
      </w:r>
    </w:p>
    <w:p w:rsidR="006205E8" w:rsidRPr="002E5537" w:rsidRDefault="006205E8" w:rsidP="006205E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 xml:space="preserve"> Da Secretaria da C</w:t>
      </w:r>
      <w:r>
        <w:rPr>
          <w:rFonts w:ascii="Arial" w:hAnsi="Arial" w:cs="Arial"/>
          <w:sz w:val="24"/>
          <w:szCs w:val="24"/>
        </w:rPr>
        <w:t xml:space="preserve">âmara de Vereadores, Município de </w:t>
      </w:r>
      <w:r w:rsidRPr="002E5537">
        <w:rPr>
          <w:rFonts w:ascii="Arial" w:hAnsi="Arial" w:cs="Arial"/>
          <w:sz w:val="24"/>
          <w:szCs w:val="24"/>
        </w:rPr>
        <w:t xml:space="preserve">Guarujá do Sul, SC, </w:t>
      </w:r>
      <w:r w:rsidR="00B069F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dias do mês de novembro de 201</w:t>
      </w:r>
      <w:r w:rsidR="001C4306">
        <w:rPr>
          <w:rFonts w:ascii="Arial" w:hAnsi="Arial" w:cs="Arial"/>
          <w:sz w:val="24"/>
          <w:szCs w:val="24"/>
        </w:rPr>
        <w:t>7</w:t>
      </w:r>
      <w:r w:rsidRPr="002E5537">
        <w:rPr>
          <w:rFonts w:ascii="Arial" w:hAnsi="Arial" w:cs="Arial"/>
          <w:sz w:val="24"/>
          <w:szCs w:val="24"/>
        </w:rPr>
        <w:t>.</w:t>
      </w:r>
    </w:p>
    <w:p w:rsidR="006205E8" w:rsidRDefault="006205E8" w:rsidP="006205E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E5537">
        <w:rPr>
          <w:rFonts w:ascii="Arial" w:hAnsi="Arial" w:cs="Arial"/>
          <w:sz w:val="24"/>
          <w:szCs w:val="24"/>
        </w:rPr>
        <w:t>Em sua 1</w:t>
      </w:r>
      <w:r w:rsidR="001C4306">
        <w:rPr>
          <w:rFonts w:ascii="Arial" w:hAnsi="Arial" w:cs="Arial"/>
          <w:sz w:val="24"/>
          <w:szCs w:val="24"/>
        </w:rPr>
        <w:t>4</w:t>
      </w:r>
      <w:r w:rsidRPr="002E5537">
        <w:rPr>
          <w:rFonts w:ascii="Arial" w:hAnsi="Arial" w:cs="Arial"/>
          <w:sz w:val="24"/>
          <w:szCs w:val="24"/>
        </w:rPr>
        <w:t xml:space="preserve">ª Legislatura, </w:t>
      </w:r>
      <w:r w:rsidR="001C4306">
        <w:rPr>
          <w:rFonts w:ascii="Arial" w:hAnsi="Arial" w:cs="Arial"/>
          <w:sz w:val="24"/>
          <w:szCs w:val="24"/>
        </w:rPr>
        <w:t>1</w:t>
      </w:r>
      <w:r w:rsidRPr="002E5537">
        <w:rPr>
          <w:rFonts w:ascii="Arial" w:hAnsi="Arial" w:cs="Arial"/>
          <w:sz w:val="24"/>
          <w:szCs w:val="24"/>
        </w:rPr>
        <w:t>ª Sessão Legislativa, 2º período, 5</w:t>
      </w:r>
      <w:r w:rsidR="001C4306">
        <w:rPr>
          <w:rFonts w:ascii="Arial" w:hAnsi="Arial" w:cs="Arial"/>
          <w:sz w:val="24"/>
          <w:szCs w:val="24"/>
        </w:rPr>
        <w:t>4</w:t>
      </w:r>
      <w:r w:rsidRPr="002E5537">
        <w:rPr>
          <w:rFonts w:ascii="Arial" w:hAnsi="Arial" w:cs="Arial"/>
          <w:sz w:val="24"/>
          <w:szCs w:val="24"/>
        </w:rPr>
        <w:t>º ano de sua Instalação legislativa.</w:t>
      </w:r>
    </w:p>
    <w:p w:rsidR="0014631C" w:rsidRPr="002E5537" w:rsidRDefault="0014631C" w:rsidP="001A533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28C0" w:rsidRDefault="001C4306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Gilmar Klaus</w:t>
      </w:r>
      <w:r w:rsidR="0014631C" w:rsidRPr="002E5537">
        <w:rPr>
          <w:rFonts w:ascii="Arial" w:hAnsi="Arial" w:cs="Arial"/>
          <w:sz w:val="24"/>
          <w:szCs w:val="24"/>
        </w:rPr>
        <w:t xml:space="preserve">                                       </w:t>
      </w:r>
      <w:r w:rsidR="00230EAA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Jair Jacó Mallmann</w:t>
      </w:r>
    </w:p>
    <w:p w:rsidR="00F028C0" w:rsidRDefault="00F028C0" w:rsidP="00F028C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4631C" w:rsidRPr="002E5537">
        <w:rPr>
          <w:rFonts w:ascii="Arial" w:hAnsi="Arial" w:cs="Arial"/>
          <w:sz w:val="24"/>
          <w:szCs w:val="24"/>
        </w:rPr>
        <w:t xml:space="preserve">Presidente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V</w:t>
      </w:r>
      <w:r w:rsidR="0014631C" w:rsidRPr="002E5537">
        <w:rPr>
          <w:rFonts w:ascii="Arial" w:hAnsi="Arial" w:cs="Arial"/>
          <w:sz w:val="24"/>
          <w:szCs w:val="24"/>
        </w:rPr>
        <w:t>ice-Presidente</w:t>
      </w:r>
    </w:p>
    <w:p w:rsidR="0014631C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F028C0" w:rsidRPr="002E5537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4631C" w:rsidRDefault="0014631C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Pr="002E5537" w:rsidRDefault="00F028C0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4631C" w:rsidRPr="002E5537" w:rsidRDefault="001C4306" w:rsidP="001C430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sz w:val="24"/>
          <w:szCs w:val="24"/>
        </w:rPr>
        <w:t>Ilário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Baumgardt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Jair </w:t>
      </w:r>
      <w:proofErr w:type="spellStart"/>
      <w:r>
        <w:rPr>
          <w:rFonts w:ascii="Arial" w:hAnsi="Arial" w:cs="Arial"/>
          <w:sz w:val="24"/>
          <w:szCs w:val="24"/>
        </w:rPr>
        <w:t>Tibolla</w:t>
      </w:r>
      <w:proofErr w:type="spellEnd"/>
    </w:p>
    <w:p w:rsidR="006205E8" w:rsidRDefault="00230EAA" w:rsidP="001C4306">
      <w:pPr>
        <w:spacing w:line="240" w:lineRule="auto"/>
        <w:ind w:left="708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</w:t>
      </w:r>
      <w:r w:rsidR="00F028C0">
        <w:rPr>
          <w:rFonts w:ascii="Arial" w:hAnsi="Arial" w:cs="Arial"/>
          <w:sz w:val="24"/>
          <w:szCs w:val="24"/>
        </w:rPr>
        <w:t>o</w:t>
      </w:r>
      <w:r w:rsidR="001C4306">
        <w:rPr>
          <w:rFonts w:ascii="Arial" w:hAnsi="Arial" w:cs="Arial"/>
          <w:sz w:val="24"/>
          <w:szCs w:val="24"/>
        </w:rPr>
        <w:tab/>
      </w:r>
      <w:r w:rsidR="001C4306">
        <w:rPr>
          <w:rFonts w:ascii="Arial" w:hAnsi="Arial" w:cs="Arial"/>
          <w:sz w:val="24"/>
          <w:szCs w:val="24"/>
        </w:rPr>
        <w:tab/>
      </w:r>
      <w:r w:rsidR="001C4306">
        <w:rPr>
          <w:rFonts w:ascii="Arial" w:hAnsi="Arial" w:cs="Arial"/>
          <w:sz w:val="24"/>
          <w:szCs w:val="24"/>
        </w:rPr>
        <w:tab/>
      </w:r>
      <w:r w:rsidR="001C4306">
        <w:rPr>
          <w:rFonts w:ascii="Arial" w:hAnsi="Arial" w:cs="Arial"/>
          <w:sz w:val="24"/>
          <w:szCs w:val="24"/>
        </w:rPr>
        <w:tab/>
      </w:r>
      <w:r w:rsidR="001C4306">
        <w:rPr>
          <w:rFonts w:ascii="Arial" w:hAnsi="Arial" w:cs="Arial"/>
          <w:sz w:val="24"/>
          <w:szCs w:val="24"/>
        </w:rPr>
        <w:tab/>
      </w:r>
      <w:r w:rsidR="001C4306">
        <w:rPr>
          <w:rFonts w:ascii="Arial" w:hAnsi="Arial" w:cs="Arial"/>
          <w:sz w:val="24"/>
          <w:szCs w:val="24"/>
        </w:rPr>
        <w:tab/>
        <w:t>2º Secretário</w:t>
      </w:r>
    </w:p>
    <w:p w:rsidR="00F028C0" w:rsidRDefault="00F028C0" w:rsidP="00F028C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F028C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05E8" w:rsidRDefault="006205E8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631C" w:rsidRPr="00ED3DA0" w:rsidRDefault="00DA736B" w:rsidP="001A533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3DA0">
        <w:rPr>
          <w:rFonts w:ascii="Arial" w:hAnsi="Arial" w:cs="Arial"/>
          <w:b/>
          <w:sz w:val="24"/>
          <w:szCs w:val="24"/>
          <w:u w:val="single"/>
        </w:rPr>
        <w:t xml:space="preserve">MENSAGEM LEGISLATIVA </w:t>
      </w:r>
      <w:r w:rsidR="00ED3DA0" w:rsidRPr="00ED3DA0">
        <w:rPr>
          <w:rFonts w:ascii="Arial" w:hAnsi="Arial" w:cs="Arial"/>
          <w:b/>
          <w:sz w:val="24"/>
          <w:szCs w:val="24"/>
          <w:u w:val="single"/>
        </w:rPr>
        <w:t xml:space="preserve">n. </w:t>
      </w:r>
      <w:r w:rsidR="00745E59">
        <w:rPr>
          <w:rFonts w:ascii="Arial" w:hAnsi="Arial" w:cs="Arial"/>
          <w:b/>
          <w:sz w:val="24"/>
          <w:szCs w:val="24"/>
          <w:u w:val="single"/>
        </w:rPr>
        <w:t>10/2017</w:t>
      </w:r>
    </w:p>
    <w:p w:rsidR="00230EAA" w:rsidRPr="00ED3DA0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Pr="00ED3DA0" w:rsidRDefault="00230EAA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30EAA" w:rsidRPr="00ED3DA0" w:rsidRDefault="00230EAA" w:rsidP="00ED3DA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3DA0">
        <w:rPr>
          <w:rFonts w:ascii="Arial" w:hAnsi="Arial" w:cs="Arial"/>
          <w:sz w:val="24"/>
          <w:szCs w:val="24"/>
        </w:rPr>
        <w:t>EXCELENTÍSSIMOS SENHORES PARLAMENTARES</w:t>
      </w:r>
    </w:p>
    <w:p w:rsidR="00ED3DA0" w:rsidRPr="00ED3DA0" w:rsidRDefault="00ED3DA0" w:rsidP="001A533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ED3DA0" w:rsidRPr="00ED3DA0" w:rsidRDefault="00ED3DA0" w:rsidP="00B069F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D3DA0">
        <w:rPr>
          <w:rFonts w:ascii="Arial" w:hAnsi="Arial" w:cs="Arial"/>
          <w:bCs/>
          <w:sz w:val="24"/>
          <w:szCs w:val="24"/>
        </w:rPr>
        <w:t>Encaminhamos ao Plenário da Câmara Municipal de Vereadores para apreciação e votação o</w:t>
      </w:r>
      <w:r w:rsidR="00745E59">
        <w:rPr>
          <w:rFonts w:ascii="Arial" w:hAnsi="Arial" w:cs="Arial"/>
          <w:bCs/>
          <w:sz w:val="24"/>
          <w:szCs w:val="24"/>
        </w:rPr>
        <w:t xml:space="preserve"> Projeto de Resolução n. 06/2017</w:t>
      </w:r>
      <w:r w:rsidRPr="00ED3DA0">
        <w:rPr>
          <w:rFonts w:ascii="Arial" w:hAnsi="Arial" w:cs="Arial"/>
          <w:bCs/>
          <w:sz w:val="24"/>
          <w:szCs w:val="24"/>
        </w:rPr>
        <w:t xml:space="preserve"> de iniciativa da Mesa Diretora, em </w:t>
      </w:r>
      <w:r w:rsidRPr="00ED3DA0">
        <w:rPr>
          <w:rFonts w:ascii="Arial" w:hAnsi="Arial" w:cs="Arial"/>
          <w:sz w:val="24"/>
          <w:szCs w:val="24"/>
        </w:rPr>
        <w:t>cumpri</w:t>
      </w:r>
      <w:r w:rsidRPr="00ED3DA0">
        <w:rPr>
          <w:rFonts w:ascii="Arial" w:hAnsi="Arial" w:cs="Arial"/>
          <w:bCs/>
          <w:sz w:val="24"/>
          <w:szCs w:val="24"/>
        </w:rPr>
        <w:t>mento ao d</w:t>
      </w:r>
      <w:r w:rsidRPr="00ED3DA0">
        <w:rPr>
          <w:rFonts w:ascii="Arial" w:hAnsi="Arial" w:cs="Arial"/>
          <w:sz w:val="24"/>
          <w:szCs w:val="24"/>
        </w:rPr>
        <w:t>isposto no</w:t>
      </w:r>
      <w:r w:rsidRPr="00ED3DA0">
        <w:rPr>
          <w:rFonts w:ascii="Arial" w:hAnsi="Arial" w:cs="Arial"/>
          <w:bCs/>
          <w:sz w:val="24"/>
          <w:szCs w:val="24"/>
        </w:rPr>
        <w:t xml:space="preserve"> Art. 1.º da Lei Municipal n.</w:t>
      </w:r>
      <w:r w:rsidRPr="00ED3D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747/87, em seu </w:t>
      </w:r>
      <w:r w:rsidRPr="00ED3DA0">
        <w:rPr>
          <w:rFonts w:ascii="Arial" w:hAnsi="Arial" w:cs="Arial"/>
          <w:bCs/>
          <w:sz w:val="24"/>
          <w:szCs w:val="24"/>
        </w:rPr>
        <w:t>Parágrafo único; no</w:t>
      </w:r>
      <w:r w:rsidRPr="00ED3DA0">
        <w:rPr>
          <w:rFonts w:ascii="Arial" w:hAnsi="Arial" w:cs="Arial"/>
          <w:sz w:val="24"/>
          <w:szCs w:val="24"/>
        </w:rPr>
        <w:t xml:space="preserve"> Art. 221 da Lei Municipal n. 1.048 de 11 de dezembro de 1991; em con</w:t>
      </w:r>
      <w:r w:rsidRPr="00ED3DA0">
        <w:rPr>
          <w:rFonts w:ascii="Arial" w:hAnsi="Arial" w:cs="Arial"/>
          <w:bCs/>
          <w:sz w:val="24"/>
          <w:szCs w:val="24"/>
        </w:rPr>
        <w:t>formidade com a Lei Federal n.</w:t>
      </w:r>
      <w:r w:rsidRPr="00ED3DA0">
        <w:rPr>
          <w:rFonts w:ascii="Arial" w:hAnsi="Arial" w:cs="Arial"/>
          <w:sz w:val="24"/>
          <w:szCs w:val="24"/>
        </w:rPr>
        <w:t xml:space="preserve"> 9.093, de 12 de setembro de 1995, o presente projeto de resolução visa estipular </w:t>
      </w:r>
      <w:r>
        <w:rPr>
          <w:rFonts w:ascii="Arial" w:hAnsi="Arial" w:cs="Arial"/>
          <w:sz w:val="24"/>
          <w:szCs w:val="24"/>
        </w:rPr>
        <w:t xml:space="preserve">os Feriados Municipais e os </w:t>
      </w:r>
      <w:r w:rsidRPr="00ED3DA0">
        <w:rPr>
          <w:rFonts w:ascii="Arial" w:hAnsi="Arial" w:cs="Arial"/>
          <w:sz w:val="24"/>
          <w:szCs w:val="24"/>
        </w:rPr>
        <w:t>Feriad</w:t>
      </w:r>
      <w:r w:rsidR="006205E8">
        <w:rPr>
          <w:rFonts w:ascii="Arial" w:hAnsi="Arial" w:cs="Arial"/>
          <w:sz w:val="24"/>
          <w:szCs w:val="24"/>
        </w:rPr>
        <w:t>os Nacionais</w:t>
      </w:r>
      <w:r w:rsidR="00013819">
        <w:rPr>
          <w:rFonts w:ascii="Arial" w:hAnsi="Arial" w:cs="Arial"/>
          <w:sz w:val="24"/>
          <w:szCs w:val="24"/>
        </w:rPr>
        <w:t xml:space="preserve"> para o ano de 2018</w:t>
      </w:r>
      <w:r w:rsidRPr="00ED3DA0">
        <w:rPr>
          <w:rFonts w:ascii="Arial" w:hAnsi="Arial" w:cs="Arial"/>
          <w:sz w:val="24"/>
          <w:szCs w:val="24"/>
        </w:rPr>
        <w:t>.</w:t>
      </w:r>
    </w:p>
    <w:p w:rsidR="00ED3DA0" w:rsidRPr="00ED3DA0" w:rsidRDefault="00ED3DA0" w:rsidP="00ED3DA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D3DA0" w:rsidRPr="00ED3DA0" w:rsidRDefault="00ED3DA0" w:rsidP="00ED3DA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D3DA0">
        <w:rPr>
          <w:rFonts w:ascii="Arial" w:hAnsi="Arial" w:cs="Arial"/>
          <w:sz w:val="24"/>
          <w:szCs w:val="24"/>
        </w:rPr>
        <w:t>Da Secretaria da C</w:t>
      </w:r>
      <w:r w:rsidR="00745E59">
        <w:rPr>
          <w:rFonts w:ascii="Arial" w:hAnsi="Arial" w:cs="Arial"/>
          <w:sz w:val="24"/>
          <w:szCs w:val="24"/>
        </w:rPr>
        <w:t xml:space="preserve">âmara de Vereadores, Município </w:t>
      </w:r>
      <w:r w:rsidRPr="00ED3DA0">
        <w:rPr>
          <w:rFonts w:ascii="Arial" w:hAnsi="Arial" w:cs="Arial"/>
          <w:sz w:val="24"/>
          <w:szCs w:val="24"/>
        </w:rPr>
        <w:t xml:space="preserve">de Guarujá do Sul, SC, </w:t>
      </w:r>
      <w:r w:rsidR="00B069F2">
        <w:rPr>
          <w:rFonts w:ascii="Arial" w:hAnsi="Arial" w:cs="Arial"/>
          <w:sz w:val="24"/>
          <w:szCs w:val="24"/>
        </w:rPr>
        <w:t>20</w:t>
      </w:r>
      <w:r w:rsidR="006205E8">
        <w:rPr>
          <w:rFonts w:ascii="Arial" w:hAnsi="Arial" w:cs="Arial"/>
          <w:sz w:val="24"/>
          <w:szCs w:val="24"/>
        </w:rPr>
        <w:t xml:space="preserve"> </w:t>
      </w:r>
      <w:r w:rsidRPr="00ED3DA0">
        <w:rPr>
          <w:rFonts w:ascii="Arial" w:hAnsi="Arial" w:cs="Arial"/>
          <w:sz w:val="24"/>
          <w:szCs w:val="24"/>
        </w:rPr>
        <w:t xml:space="preserve">dias do mês de </w:t>
      </w:r>
      <w:r w:rsidR="00745E59">
        <w:rPr>
          <w:rFonts w:ascii="Arial" w:hAnsi="Arial" w:cs="Arial"/>
          <w:sz w:val="24"/>
          <w:szCs w:val="24"/>
        </w:rPr>
        <w:t>novembro de 2017</w:t>
      </w:r>
      <w:r w:rsidRPr="00ED3DA0">
        <w:rPr>
          <w:rFonts w:ascii="Arial" w:hAnsi="Arial" w:cs="Arial"/>
          <w:sz w:val="24"/>
          <w:szCs w:val="24"/>
        </w:rPr>
        <w:t>.</w:t>
      </w:r>
    </w:p>
    <w:p w:rsidR="00ED3DA0" w:rsidRPr="00ED3DA0" w:rsidRDefault="00745E59" w:rsidP="00ED3DA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14ª Legislatura, 1</w:t>
      </w:r>
      <w:r w:rsidR="00ED3DA0" w:rsidRPr="00ED3DA0">
        <w:rPr>
          <w:rFonts w:ascii="Arial" w:hAnsi="Arial" w:cs="Arial"/>
          <w:sz w:val="24"/>
          <w:szCs w:val="24"/>
        </w:rPr>
        <w:t>ª Se</w:t>
      </w:r>
      <w:r>
        <w:rPr>
          <w:rFonts w:ascii="Arial" w:hAnsi="Arial" w:cs="Arial"/>
          <w:sz w:val="24"/>
          <w:szCs w:val="24"/>
        </w:rPr>
        <w:t>ssão Legislativa, 2º período, 54</w:t>
      </w:r>
      <w:r w:rsidR="00ED3DA0" w:rsidRPr="00ED3DA0">
        <w:rPr>
          <w:rFonts w:ascii="Arial" w:hAnsi="Arial" w:cs="Arial"/>
          <w:sz w:val="24"/>
          <w:szCs w:val="24"/>
        </w:rPr>
        <w:t>º ano de sua Instalação legislativa.</w:t>
      </w:r>
    </w:p>
    <w:p w:rsidR="00ED3DA0" w:rsidRPr="00ED3DA0" w:rsidRDefault="00ED3DA0" w:rsidP="00ED3DA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28C0" w:rsidRDefault="00745E59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Gilmar Klaus</w:t>
      </w:r>
      <w:r w:rsidR="00F028C0" w:rsidRPr="002E5537">
        <w:rPr>
          <w:rFonts w:ascii="Arial" w:hAnsi="Arial" w:cs="Arial"/>
          <w:sz w:val="24"/>
          <w:szCs w:val="24"/>
        </w:rPr>
        <w:t xml:space="preserve">                                       </w:t>
      </w:r>
      <w:r w:rsidR="00F028C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Jair Jacó Mallmann</w:t>
      </w:r>
    </w:p>
    <w:p w:rsidR="00F028C0" w:rsidRDefault="00F028C0" w:rsidP="00F028C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2E5537">
        <w:rPr>
          <w:rFonts w:ascii="Arial" w:hAnsi="Arial" w:cs="Arial"/>
          <w:sz w:val="24"/>
          <w:szCs w:val="24"/>
        </w:rPr>
        <w:t xml:space="preserve">Presidente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V</w:t>
      </w:r>
      <w:r w:rsidRPr="002E5537">
        <w:rPr>
          <w:rFonts w:ascii="Arial" w:hAnsi="Arial" w:cs="Arial"/>
          <w:sz w:val="24"/>
          <w:szCs w:val="24"/>
        </w:rPr>
        <w:t>ice-Presidente</w:t>
      </w:r>
    </w:p>
    <w:p w:rsidR="00F028C0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F028C0" w:rsidRPr="002E5537" w:rsidRDefault="00F028C0" w:rsidP="00F028C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Default="00F028C0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Pr="002E5537" w:rsidRDefault="00F028C0" w:rsidP="00F028C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028C0" w:rsidRPr="002E5537" w:rsidRDefault="00745E59" w:rsidP="00745E5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sz w:val="24"/>
          <w:szCs w:val="24"/>
        </w:rPr>
        <w:t>Ilário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Baumgardt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Jair </w:t>
      </w:r>
      <w:proofErr w:type="spellStart"/>
      <w:r>
        <w:rPr>
          <w:rFonts w:ascii="Arial" w:hAnsi="Arial" w:cs="Arial"/>
          <w:sz w:val="24"/>
          <w:szCs w:val="24"/>
        </w:rPr>
        <w:t>Tibolla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028C0" w:rsidRDefault="00F028C0" w:rsidP="00745E59">
      <w:pPr>
        <w:spacing w:line="240" w:lineRule="auto"/>
        <w:ind w:left="708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  <w:r w:rsidR="00745E59">
        <w:rPr>
          <w:rFonts w:ascii="Arial" w:hAnsi="Arial" w:cs="Arial"/>
          <w:sz w:val="24"/>
          <w:szCs w:val="24"/>
        </w:rPr>
        <w:tab/>
      </w:r>
      <w:r w:rsidR="00745E59">
        <w:rPr>
          <w:rFonts w:ascii="Arial" w:hAnsi="Arial" w:cs="Arial"/>
          <w:sz w:val="24"/>
          <w:szCs w:val="24"/>
        </w:rPr>
        <w:tab/>
      </w:r>
      <w:r w:rsidR="00745E59">
        <w:rPr>
          <w:rFonts w:ascii="Arial" w:hAnsi="Arial" w:cs="Arial"/>
          <w:sz w:val="24"/>
          <w:szCs w:val="24"/>
        </w:rPr>
        <w:tab/>
      </w:r>
      <w:r w:rsidR="00745E59">
        <w:rPr>
          <w:rFonts w:ascii="Arial" w:hAnsi="Arial" w:cs="Arial"/>
          <w:sz w:val="24"/>
          <w:szCs w:val="24"/>
        </w:rPr>
        <w:tab/>
      </w:r>
      <w:r w:rsidR="00745E59">
        <w:rPr>
          <w:rFonts w:ascii="Arial" w:hAnsi="Arial" w:cs="Arial"/>
          <w:sz w:val="24"/>
          <w:szCs w:val="24"/>
        </w:rPr>
        <w:tab/>
      </w:r>
      <w:r w:rsidR="00745E59">
        <w:rPr>
          <w:rFonts w:ascii="Arial" w:hAnsi="Arial" w:cs="Arial"/>
          <w:sz w:val="24"/>
          <w:szCs w:val="24"/>
        </w:rPr>
        <w:tab/>
        <w:t>2º Secretário</w:t>
      </w:r>
    </w:p>
    <w:sectPr w:rsidR="00F028C0" w:rsidSect="0014631C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B4"/>
    <w:multiLevelType w:val="hybridMultilevel"/>
    <w:tmpl w:val="1BB65EBE"/>
    <w:lvl w:ilvl="0" w:tplc="924E30C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E158C9"/>
    <w:multiLevelType w:val="hybridMultilevel"/>
    <w:tmpl w:val="6C50D700"/>
    <w:lvl w:ilvl="0" w:tplc="4148F5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79776B"/>
    <w:multiLevelType w:val="hybridMultilevel"/>
    <w:tmpl w:val="20CEFE90"/>
    <w:lvl w:ilvl="0" w:tplc="6BD429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E168A3"/>
    <w:multiLevelType w:val="hybridMultilevel"/>
    <w:tmpl w:val="706A2652"/>
    <w:lvl w:ilvl="0" w:tplc="B6EAC01C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31C"/>
    <w:rsid w:val="00013819"/>
    <w:rsid w:val="00052FFD"/>
    <w:rsid w:val="00097E96"/>
    <w:rsid w:val="000D0384"/>
    <w:rsid w:val="00130AF1"/>
    <w:rsid w:val="0014631C"/>
    <w:rsid w:val="001472A2"/>
    <w:rsid w:val="001720E9"/>
    <w:rsid w:val="001853E1"/>
    <w:rsid w:val="00190CAB"/>
    <w:rsid w:val="0019700B"/>
    <w:rsid w:val="001A5337"/>
    <w:rsid w:val="001B0B58"/>
    <w:rsid w:val="001C4306"/>
    <w:rsid w:val="001F0304"/>
    <w:rsid w:val="0022334E"/>
    <w:rsid w:val="00230EAA"/>
    <w:rsid w:val="00233501"/>
    <w:rsid w:val="00246FFC"/>
    <w:rsid w:val="002975D4"/>
    <w:rsid w:val="002E5537"/>
    <w:rsid w:val="00313A3D"/>
    <w:rsid w:val="003957E9"/>
    <w:rsid w:val="003D7A9C"/>
    <w:rsid w:val="00425E95"/>
    <w:rsid w:val="004960B9"/>
    <w:rsid w:val="0049731F"/>
    <w:rsid w:val="004975F8"/>
    <w:rsid w:val="004C05DD"/>
    <w:rsid w:val="004E236C"/>
    <w:rsid w:val="00512C45"/>
    <w:rsid w:val="005414ED"/>
    <w:rsid w:val="005C3A12"/>
    <w:rsid w:val="006205E8"/>
    <w:rsid w:val="006434F4"/>
    <w:rsid w:val="00644FCA"/>
    <w:rsid w:val="0065674A"/>
    <w:rsid w:val="00696D52"/>
    <w:rsid w:val="00737441"/>
    <w:rsid w:val="00745E59"/>
    <w:rsid w:val="00746269"/>
    <w:rsid w:val="007675D2"/>
    <w:rsid w:val="007A0581"/>
    <w:rsid w:val="007A7F65"/>
    <w:rsid w:val="008173ED"/>
    <w:rsid w:val="0082772C"/>
    <w:rsid w:val="008464D3"/>
    <w:rsid w:val="00854620"/>
    <w:rsid w:val="00883D02"/>
    <w:rsid w:val="008B70E7"/>
    <w:rsid w:val="008F51E9"/>
    <w:rsid w:val="00946BC2"/>
    <w:rsid w:val="009577C4"/>
    <w:rsid w:val="0099435F"/>
    <w:rsid w:val="009B32C6"/>
    <w:rsid w:val="009D29E8"/>
    <w:rsid w:val="00A14D10"/>
    <w:rsid w:val="00A62394"/>
    <w:rsid w:val="00B007F2"/>
    <w:rsid w:val="00B069F2"/>
    <w:rsid w:val="00BC138F"/>
    <w:rsid w:val="00C363D1"/>
    <w:rsid w:val="00C50A7E"/>
    <w:rsid w:val="00C56849"/>
    <w:rsid w:val="00C74CF2"/>
    <w:rsid w:val="00C759A8"/>
    <w:rsid w:val="00CA6826"/>
    <w:rsid w:val="00CC34E6"/>
    <w:rsid w:val="00CE431F"/>
    <w:rsid w:val="00D5607F"/>
    <w:rsid w:val="00D93556"/>
    <w:rsid w:val="00DA736B"/>
    <w:rsid w:val="00E35C2C"/>
    <w:rsid w:val="00E36910"/>
    <w:rsid w:val="00E669A2"/>
    <w:rsid w:val="00E72A59"/>
    <w:rsid w:val="00EA4DD6"/>
    <w:rsid w:val="00ED3DA0"/>
    <w:rsid w:val="00F028C0"/>
    <w:rsid w:val="00F17665"/>
    <w:rsid w:val="00F70019"/>
    <w:rsid w:val="00F709EC"/>
    <w:rsid w:val="00F773AD"/>
    <w:rsid w:val="00F8549F"/>
    <w:rsid w:val="00F96BD5"/>
    <w:rsid w:val="00FD0CD5"/>
    <w:rsid w:val="00FD6733"/>
    <w:rsid w:val="00FF13FD"/>
    <w:rsid w:val="00FF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1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4631C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631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4631C"/>
    <w:pPr>
      <w:spacing w:after="0" w:line="240" w:lineRule="auto"/>
      <w:ind w:left="31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4631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4631C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4631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97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20BD5-B974-43DF-940C-B7BD38B2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806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26</cp:revision>
  <cp:lastPrinted>2017-11-20T09:28:00Z</cp:lastPrinted>
  <dcterms:created xsi:type="dcterms:W3CDTF">2014-11-04T17:44:00Z</dcterms:created>
  <dcterms:modified xsi:type="dcterms:W3CDTF">2017-12-04T10:57:00Z</dcterms:modified>
</cp:coreProperties>
</file>