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06" w:rsidRPr="002866F8" w:rsidRDefault="004F621A" w:rsidP="00011DD2">
      <w:pPr>
        <w:spacing w:after="0" w:line="240" w:lineRule="auto"/>
        <w:rPr>
          <w:b/>
          <w:bCs w:val="0"/>
          <w:u w:val="single"/>
          <w:lang w:eastAsia="pt-BR"/>
        </w:rPr>
      </w:pPr>
      <w:bookmarkStart w:id="0" w:name="_GoBack"/>
      <w:bookmarkEnd w:id="0"/>
      <w:r w:rsidRPr="002866F8">
        <w:rPr>
          <w:b/>
          <w:bCs w:val="0"/>
          <w:u w:val="single"/>
          <w:lang w:eastAsia="pt-BR"/>
        </w:rPr>
        <w:t xml:space="preserve"> </w:t>
      </w:r>
      <w:r w:rsidR="00CD11C5" w:rsidRPr="002866F8">
        <w:rPr>
          <w:b/>
          <w:bCs w:val="0"/>
          <w:u w:val="single"/>
          <w:lang w:eastAsia="pt-BR"/>
        </w:rPr>
        <w:t xml:space="preserve">LEI Nº </w:t>
      </w:r>
      <w:r w:rsidR="00011DD2">
        <w:rPr>
          <w:b/>
          <w:bCs w:val="0"/>
          <w:u w:val="single"/>
          <w:lang w:eastAsia="pt-BR"/>
        </w:rPr>
        <w:t>2.540</w:t>
      </w:r>
      <w:r w:rsidR="002866F8" w:rsidRPr="002866F8">
        <w:rPr>
          <w:b/>
          <w:bCs w:val="0"/>
          <w:u w:val="single"/>
          <w:lang w:eastAsia="pt-BR"/>
        </w:rPr>
        <w:t>/2017</w:t>
      </w:r>
    </w:p>
    <w:p w:rsidR="00CD11C5" w:rsidRPr="008F1E00" w:rsidRDefault="00CD11C5" w:rsidP="003526E0">
      <w:pPr>
        <w:spacing w:after="0" w:line="240" w:lineRule="auto"/>
        <w:ind w:left="3969"/>
        <w:jc w:val="both"/>
        <w:rPr>
          <w:bCs w:val="0"/>
          <w:color w:val="000000"/>
          <w:lang w:eastAsia="pt-BR"/>
        </w:rPr>
      </w:pPr>
    </w:p>
    <w:p w:rsidR="009F3C06" w:rsidRPr="00F11638" w:rsidRDefault="00F11638" w:rsidP="003526E0">
      <w:pPr>
        <w:spacing w:after="0" w:line="240" w:lineRule="auto"/>
        <w:ind w:left="4111"/>
        <w:jc w:val="both"/>
        <w:rPr>
          <w:bCs w:val="0"/>
          <w:color w:val="495577"/>
          <w:lang w:eastAsia="pt-BR"/>
        </w:rPr>
      </w:pPr>
      <w:r>
        <w:rPr>
          <w:bCs w:val="0"/>
          <w:i/>
          <w:color w:val="000000"/>
          <w:lang w:eastAsia="pt-BR"/>
        </w:rPr>
        <w:t xml:space="preserve">Autoriza a </w:t>
      </w:r>
      <w:r w:rsidR="00EE05FA">
        <w:rPr>
          <w:bCs w:val="0"/>
          <w:i/>
          <w:color w:val="000000"/>
          <w:lang w:eastAsia="pt-BR"/>
        </w:rPr>
        <w:t>permis</w:t>
      </w:r>
      <w:r w:rsidR="00E46738">
        <w:rPr>
          <w:bCs w:val="0"/>
          <w:i/>
          <w:color w:val="000000"/>
          <w:lang w:eastAsia="pt-BR"/>
        </w:rPr>
        <w:t>são de uso do Estádio</w:t>
      </w:r>
      <w:proofErr w:type="gramStart"/>
      <w:r w:rsidR="00E46738">
        <w:rPr>
          <w:bCs w:val="0"/>
          <w:i/>
          <w:color w:val="000000"/>
          <w:lang w:eastAsia="pt-BR"/>
        </w:rPr>
        <w:t xml:space="preserve">  </w:t>
      </w:r>
      <w:proofErr w:type="gramEnd"/>
      <w:r w:rsidR="00E46738">
        <w:rPr>
          <w:bCs w:val="0"/>
          <w:i/>
          <w:color w:val="000000"/>
          <w:lang w:eastAsia="pt-BR"/>
        </w:rPr>
        <w:t>M</w:t>
      </w:r>
      <w:r>
        <w:rPr>
          <w:bCs w:val="0"/>
          <w:i/>
          <w:color w:val="000000"/>
          <w:lang w:eastAsia="pt-BR"/>
        </w:rPr>
        <w:t xml:space="preserve">unicipal </w:t>
      </w:r>
      <w:r>
        <w:rPr>
          <w:b/>
          <w:bCs w:val="0"/>
          <w:i/>
          <w:color w:val="000000"/>
          <w:lang w:eastAsia="pt-BR"/>
        </w:rPr>
        <w:t xml:space="preserve">Beira Flor </w:t>
      </w:r>
      <w:r>
        <w:rPr>
          <w:bCs w:val="0"/>
          <w:i/>
          <w:color w:val="000000"/>
          <w:lang w:eastAsia="pt-BR"/>
        </w:rPr>
        <w:t>e dá outras providências</w:t>
      </w:r>
      <w:r w:rsidR="00E46738">
        <w:rPr>
          <w:bCs w:val="0"/>
          <w:i/>
          <w:color w:val="000000"/>
          <w:lang w:eastAsia="pt-BR"/>
        </w:rPr>
        <w:t>.</w:t>
      </w:r>
    </w:p>
    <w:p w:rsidR="000B38EA" w:rsidRPr="008F1E00" w:rsidRDefault="009F3C06" w:rsidP="00F11638">
      <w:pPr>
        <w:spacing w:after="0" w:line="240" w:lineRule="auto"/>
        <w:ind w:firstLine="851"/>
        <w:rPr>
          <w:b/>
          <w:bCs w:val="0"/>
          <w:color w:val="000000"/>
          <w:lang w:eastAsia="pt-BR"/>
        </w:rPr>
      </w:pPr>
      <w:r w:rsidRPr="008F1E00">
        <w:rPr>
          <w:bCs w:val="0"/>
          <w:color w:val="495577"/>
          <w:lang w:eastAsia="pt-BR"/>
        </w:rPr>
        <w:t> </w:t>
      </w:r>
    </w:p>
    <w:p w:rsidR="00011DD2" w:rsidRDefault="00011DD2" w:rsidP="00011DD2">
      <w:pPr>
        <w:spacing w:after="0"/>
        <w:ind w:left="2835"/>
        <w:jc w:val="both"/>
        <w:rPr>
          <w:rFonts w:eastAsia="Calibri"/>
        </w:rPr>
      </w:pPr>
      <w:r w:rsidRPr="00011DD2">
        <w:rPr>
          <w:rFonts w:eastAsia="Calibri"/>
          <w:b/>
          <w:i/>
        </w:rPr>
        <w:t>CLAUDIO JUNIOR WESCHENFELDER,</w:t>
      </w:r>
      <w:r w:rsidRPr="00011DD2">
        <w:rPr>
          <w:rFonts w:eastAsia="Calibri"/>
          <w:i/>
        </w:rPr>
        <w:t xml:space="preserve"> Prefeito Municipal de Guarujá do Sul, Estado de Santa Catarina</w:t>
      </w:r>
      <w:r w:rsidRPr="00043C61">
        <w:rPr>
          <w:rFonts w:eastAsia="Calibri"/>
        </w:rPr>
        <w:t xml:space="preserve">, </w:t>
      </w:r>
    </w:p>
    <w:p w:rsidR="000B38EA" w:rsidRPr="008F1E00" w:rsidRDefault="000B38EA" w:rsidP="000B38EA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F11638" w:rsidRDefault="000B38EA" w:rsidP="00F11638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 xml:space="preserve">Art. 1º </w:t>
      </w:r>
      <w:r w:rsidR="004F621A" w:rsidRPr="002866F8">
        <w:rPr>
          <w:bCs w:val="0"/>
          <w:color w:val="000000"/>
          <w:lang w:eastAsia="pt-BR"/>
        </w:rPr>
        <w:t xml:space="preserve">Fica </w:t>
      </w:r>
      <w:r w:rsidR="00F11638" w:rsidRPr="002866F8">
        <w:rPr>
          <w:bCs w:val="0"/>
          <w:color w:val="000000"/>
          <w:lang w:eastAsia="pt-BR"/>
        </w:rPr>
        <w:t>o Po</w:t>
      </w:r>
      <w:r w:rsidR="00EE05FA" w:rsidRPr="002866F8">
        <w:rPr>
          <w:bCs w:val="0"/>
          <w:color w:val="000000"/>
          <w:lang w:eastAsia="pt-BR"/>
        </w:rPr>
        <w:t>der Executivo autorizado a permitir</w:t>
      </w:r>
      <w:r w:rsidR="00E46738" w:rsidRPr="002866F8">
        <w:rPr>
          <w:bCs w:val="0"/>
          <w:color w:val="000000"/>
          <w:lang w:eastAsia="pt-BR"/>
        </w:rPr>
        <w:t xml:space="preserve"> o uso do Estádio Municipal</w:t>
      </w:r>
      <w:r w:rsidR="00F11638" w:rsidRPr="002866F8">
        <w:rPr>
          <w:bCs w:val="0"/>
          <w:color w:val="000000"/>
          <w:lang w:eastAsia="pt-BR"/>
        </w:rPr>
        <w:t xml:space="preserve"> Beira Flor, de forma onerosa e gratuita, nas seguintes condições:</w:t>
      </w:r>
    </w:p>
    <w:p w:rsidR="002866F8" w:rsidRPr="002866F8" w:rsidRDefault="002866F8" w:rsidP="00F11638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8141BA" w:rsidRDefault="00F1163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  <w:r w:rsidRPr="002866F8">
        <w:rPr>
          <w:bCs w:val="0"/>
          <w:color w:val="000000"/>
          <w:lang w:eastAsia="pt-BR"/>
        </w:rPr>
        <w:t xml:space="preserve">I - </w:t>
      </w:r>
      <w:r w:rsidR="00E46738" w:rsidRPr="002866F8">
        <w:rPr>
          <w:color w:val="000000"/>
          <w:lang w:val="pt-PT"/>
        </w:rPr>
        <w:t>Q</w:t>
      </w:r>
      <w:r w:rsidRPr="002866F8">
        <w:rPr>
          <w:color w:val="000000"/>
          <w:lang w:val="pt-PT"/>
        </w:rPr>
        <w:t>uando se tratar de</w:t>
      </w:r>
      <w:r w:rsidR="00E31680" w:rsidRPr="002866F8">
        <w:rPr>
          <w:color w:val="000000"/>
          <w:lang w:val="pt-PT"/>
        </w:rPr>
        <w:t xml:space="preserve"> campeonatos regionais, ocasiões</w:t>
      </w:r>
      <w:r w:rsidRPr="002866F8">
        <w:rPr>
          <w:color w:val="000000"/>
          <w:lang w:val="pt-PT"/>
        </w:rPr>
        <w:t xml:space="preserve"> em que as equipes estarão isentas do pagamento d</w:t>
      </w:r>
      <w:r w:rsidR="00E46738" w:rsidRPr="002866F8">
        <w:rPr>
          <w:color w:val="000000"/>
          <w:lang w:val="pt-PT"/>
        </w:rPr>
        <w:t>e taxas</w:t>
      </w:r>
      <w:r w:rsidR="008141BA" w:rsidRPr="002866F8">
        <w:rPr>
          <w:color w:val="000000"/>
          <w:lang w:val="pt-PT"/>
        </w:rPr>
        <w:t xml:space="preserve"> e poderão explorar a copa;</w:t>
      </w:r>
      <w:r w:rsidRPr="002866F8">
        <w:rPr>
          <w:color w:val="000000"/>
          <w:lang w:val="pt-PT"/>
        </w:rPr>
        <w:t xml:space="preserve"> </w:t>
      </w:r>
    </w:p>
    <w:p w:rsidR="002866F8" w:rsidRPr="002866F8" w:rsidRDefault="002866F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F11638" w:rsidRDefault="00E4673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  <w:r w:rsidRPr="002866F8">
        <w:rPr>
          <w:color w:val="000000"/>
          <w:lang w:val="pt-PT"/>
        </w:rPr>
        <w:t>II - Q</w:t>
      </w:r>
      <w:r w:rsidR="00F11638" w:rsidRPr="002866F8">
        <w:rPr>
          <w:color w:val="000000"/>
          <w:lang w:val="pt-PT"/>
        </w:rPr>
        <w:t>uando se tratar de competições municipais realizadas</w:t>
      </w:r>
      <w:r w:rsidRPr="002866F8">
        <w:rPr>
          <w:color w:val="000000"/>
          <w:lang w:val="pt-PT"/>
        </w:rPr>
        <w:t xml:space="preserve"> pelo poder público</w:t>
      </w:r>
      <w:r w:rsidR="00F11638" w:rsidRPr="002866F8">
        <w:rPr>
          <w:color w:val="000000"/>
          <w:lang w:val="pt-PT"/>
        </w:rPr>
        <w:t>, ocasioes em que a cessão será feita de forma gratuita e o promotor do evento poderá ex</w:t>
      </w:r>
      <w:r w:rsidRPr="002866F8">
        <w:rPr>
          <w:color w:val="000000"/>
          <w:lang w:val="pt-PT"/>
        </w:rPr>
        <w:t>plorar a copa;</w:t>
      </w:r>
    </w:p>
    <w:p w:rsidR="002866F8" w:rsidRPr="002866F8" w:rsidRDefault="002866F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E46738" w:rsidRDefault="00E4673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  <w:r w:rsidRPr="002866F8">
        <w:rPr>
          <w:color w:val="000000"/>
          <w:lang w:val="pt-PT"/>
        </w:rPr>
        <w:t>III- Quando se tratar de competições municipais realizadas por entidades particulares</w:t>
      </w:r>
      <w:r w:rsidR="002866F8">
        <w:rPr>
          <w:color w:val="000000"/>
          <w:lang w:val="pt-PT"/>
        </w:rPr>
        <w:t xml:space="preserve">, </w:t>
      </w:r>
      <w:r w:rsidRPr="002866F8">
        <w:rPr>
          <w:color w:val="000000"/>
          <w:lang w:val="pt-PT"/>
        </w:rPr>
        <w:t>estarão sujeitos a pagamento de taxa regulamentada por decreto;</w:t>
      </w:r>
    </w:p>
    <w:p w:rsidR="002866F8" w:rsidRPr="002866F8" w:rsidRDefault="002866F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8141BA" w:rsidRDefault="00E57E19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  <w:r>
        <w:rPr>
          <w:color w:val="000000"/>
          <w:lang w:val="pt-PT"/>
        </w:rPr>
        <w:t>IV</w:t>
      </w:r>
      <w:r w:rsidR="008141BA" w:rsidRPr="002866F8">
        <w:rPr>
          <w:color w:val="000000"/>
          <w:lang w:val="pt-PT"/>
        </w:rPr>
        <w:t xml:space="preserve"> - Em qualquer das ocasioes, onde as equipes participantes cobrar ingresso</w:t>
      </w:r>
      <w:r w:rsidR="00B80281" w:rsidRPr="002866F8">
        <w:rPr>
          <w:color w:val="000000"/>
          <w:lang w:val="pt-PT"/>
        </w:rPr>
        <w:t>,</w:t>
      </w:r>
      <w:r w:rsidR="00020CD3" w:rsidRPr="002866F8">
        <w:rPr>
          <w:color w:val="000000"/>
          <w:lang w:val="pt-PT"/>
        </w:rPr>
        <w:t xml:space="preserve"> </w:t>
      </w:r>
      <w:r w:rsidR="00B80281" w:rsidRPr="002866F8">
        <w:rPr>
          <w:color w:val="000000"/>
          <w:lang w:val="pt-PT"/>
        </w:rPr>
        <w:t>estarão</w:t>
      </w:r>
      <w:r w:rsidR="008141BA" w:rsidRPr="002866F8">
        <w:rPr>
          <w:color w:val="000000"/>
          <w:lang w:val="pt-PT"/>
        </w:rPr>
        <w:t xml:space="preserve"> sujeitas a pagamento de um preço público a ser regulamentado por decreto.</w:t>
      </w:r>
    </w:p>
    <w:p w:rsidR="002866F8" w:rsidRPr="002866F8" w:rsidRDefault="002866F8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EE05FA" w:rsidRPr="002866F8" w:rsidRDefault="00EE05FA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  <w:r w:rsidRPr="002866F8">
        <w:rPr>
          <w:color w:val="000000"/>
          <w:lang w:val="pt-PT"/>
        </w:rPr>
        <w:t>Paragrafo único. A permissão será sempre em carater precário e por prazo certo de tempo, nao implicando em paralisacao do andamento regular das atividades m</w:t>
      </w:r>
      <w:r w:rsidR="00E31680" w:rsidRPr="002866F8">
        <w:rPr>
          <w:color w:val="000000"/>
          <w:lang w:val="pt-PT"/>
        </w:rPr>
        <w:t>unicipais desenvolvidas no espaç</w:t>
      </w:r>
      <w:r w:rsidRPr="002866F8">
        <w:rPr>
          <w:color w:val="000000"/>
          <w:lang w:val="pt-PT"/>
        </w:rPr>
        <w:t>o permitido.</w:t>
      </w:r>
    </w:p>
    <w:p w:rsidR="00EE05FA" w:rsidRPr="002866F8" w:rsidRDefault="00EE05FA" w:rsidP="00F11638">
      <w:pPr>
        <w:spacing w:after="0" w:line="240" w:lineRule="auto"/>
        <w:ind w:firstLine="851"/>
        <w:jc w:val="both"/>
        <w:rPr>
          <w:color w:val="000000"/>
          <w:lang w:val="pt-PT"/>
        </w:rPr>
      </w:pPr>
    </w:p>
    <w:p w:rsidR="00F92F83" w:rsidRPr="002866F8" w:rsidRDefault="00F92F83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 xml:space="preserve">Art. </w:t>
      </w:r>
      <w:r w:rsidR="00F11638" w:rsidRPr="002866F8">
        <w:rPr>
          <w:bCs w:val="0"/>
          <w:color w:val="000000"/>
          <w:lang w:eastAsia="pt-BR"/>
        </w:rPr>
        <w:t xml:space="preserve">2º. </w:t>
      </w:r>
      <w:r w:rsidRPr="002866F8">
        <w:rPr>
          <w:bCs w:val="0"/>
          <w:color w:val="000000"/>
          <w:lang w:eastAsia="pt-BR"/>
        </w:rPr>
        <w:t>Os pedidos d</w:t>
      </w:r>
      <w:r w:rsidR="00EE05FA" w:rsidRPr="002866F8">
        <w:rPr>
          <w:bCs w:val="0"/>
          <w:color w:val="000000"/>
          <w:lang w:eastAsia="pt-BR"/>
        </w:rPr>
        <w:t>e permi</w:t>
      </w:r>
      <w:r w:rsidR="00F11638" w:rsidRPr="002866F8">
        <w:rPr>
          <w:bCs w:val="0"/>
          <w:color w:val="000000"/>
          <w:lang w:eastAsia="pt-BR"/>
        </w:rPr>
        <w:t>ssão de uso deverão ser protocolados,</w:t>
      </w:r>
      <w:r w:rsidRPr="002866F8">
        <w:rPr>
          <w:bCs w:val="0"/>
          <w:color w:val="000000"/>
          <w:lang w:eastAsia="pt-BR"/>
        </w:rPr>
        <w:t xml:space="preserve"> acompanhados da documentação comprobatória, deverão obrigatoriamente ser analisad</w:t>
      </w:r>
      <w:r w:rsidR="008141BA" w:rsidRPr="002866F8">
        <w:rPr>
          <w:bCs w:val="0"/>
          <w:color w:val="000000"/>
          <w:lang w:eastAsia="pt-BR"/>
        </w:rPr>
        <w:t>os pelo Departamento municipal de Esportes, que</w:t>
      </w:r>
      <w:r w:rsidRPr="002866F8">
        <w:rPr>
          <w:bCs w:val="0"/>
          <w:color w:val="000000"/>
          <w:lang w:eastAsia="pt-BR"/>
        </w:rPr>
        <w:t xml:space="preserve"> </w:t>
      </w:r>
      <w:r w:rsidR="00F11638" w:rsidRPr="002866F8">
        <w:rPr>
          <w:bCs w:val="0"/>
          <w:color w:val="000000"/>
          <w:lang w:eastAsia="pt-BR"/>
        </w:rPr>
        <w:t>deferirá ou não o mesmo.</w:t>
      </w:r>
    </w:p>
    <w:p w:rsidR="008141BA" w:rsidRPr="002866F8" w:rsidRDefault="008141BA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F92F83" w:rsidRPr="002866F8" w:rsidRDefault="00F11638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>Parágrafo único.</w:t>
      </w:r>
      <w:r w:rsidR="00F92F83" w:rsidRPr="002866F8">
        <w:rPr>
          <w:bCs w:val="0"/>
          <w:color w:val="000000"/>
          <w:lang w:eastAsia="pt-BR"/>
        </w:rPr>
        <w:t xml:space="preserve"> Os pedidos que não vierem instruídos com a documentação necessária, serão indeferidos de plano.</w:t>
      </w:r>
    </w:p>
    <w:p w:rsidR="00F92F83" w:rsidRPr="002866F8" w:rsidRDefault="00F92F83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F92F83" w:rsidRPr="002866F8" w:rsidRDefault="00EE05FA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 xml:space="preserve">Art. 3º </w:t>
      </w:r>
      <w:r w:rsidR="00F92F83" w:rsidRPr="002866F8">
        <w:rPr>
          <w:bCs w:val="0"/>
          <w:color w:val="000000"/>
          <w:lang w:eastAsia="pt-BR"/>
        </w:rPr>
        <w:t>Esta Lei entra em vigor na data de sua publicação.</w:t>
      </w:r>
    </w:p>
    <w:p w:rsidR="00F92F83" w:rsidRPr="002866F8" w:rsidRDefault="00F92F83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F92F83" w:rsidRDefault="00EE05FA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>Art. 4º Ficam revogadas a</w:t>
      </w:r>
      <w:r w:rsidR="00F92F83" w:rsidRPr="002866F8">
        <w:rPr>
          <w:bCs w:val="0"/>
          <w:color w:val="000000"/>
          <w:lang w:eastAsia="pt-BR"/>
        </w:rPr>
        <w:t>s disposições em contrário.</w:t>
      </w:r>
    </w:p>
    <w:p w:rsidR="00011DD2" w:rsidRDefault="00011DD2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2866F8" w:rsidRDefault="00011DD2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rFonts w:eastAsia="Calibri"/>
        </w:rPr>
        <w:t xml:space="preserve">                        </w:t>
      </w:r>
      <w:r w:rsidRPr="00280816">
        <w:rPr>
          <w:rFonts w:eastAsia="Calibri"/>
        </w:rPr>
        <w:t>GABINETE DO P</w:t>
      </w:r>
      <w:r>
        <w:rPr>
          <w:rFonts w:eastAsia="Calibri"/>
        </w:rPr>
        <w:t>REFEITO MUNICIPAL DE</w:t>
      </w:r>
    </w:p>
    <w:p w:rsidR="002866F8" w:rsidRDefault="00011DD2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  <w:r>
        <w:rPr>
          <w:bCs w:val="0"/>
          <w:color w:val="000000"/>
          <w:lang w:eastAsia="pt-BR"/>
        </w:rPr>
        <w:t>GUARUJÁ DO SUL, em 10 de Julho</w:t>
      </w:r>
      <w:r w:rsidR="002866F8">
        <w:rPr>
          <w:bCs w:val="0"/>
          <w:color w:val="000000"/>
          <w:lang w:eastAsia="pt-BR"/>
        </w:rPr>
        <w:t xml:space="preserve"> de 2017.</w:t>
      </w:r>
    </w:p>
    <w:p w:rsidR="00011DD2" w:rsidRDefault="00011DD2" w:rsidP="00F92F83">
      <w:pPr>
        <w:spacing w:after="0" w:line="240" w:lineRule="auto"/>
        <w:ind w:firstLine="851"/>
        <w:jc w:val="both"/>
        <w:rPr>
          <w:bCs w:val="0"/>
          <w:color w:val="000000"/>
          <w:lang w:eastAsia="pt-BR"/>
        </w:rPr>
      </w:pPr>
    </w:p>
    <w:p w:rsidR="00011DD2" w:rsidRPr="00FE675B" w:rsidRDefault="00011DD2" w:rsidP="00011DD2">
      <w:pPr>
        <w:spacing w:after="0" w:line="240" w:lineRule="auto"/>
        <w:ind w:firstLine="851"/>
        <w:jc w:val="both"/>
        <w:rPr>
          <w:bCs w:val="0"/>
          <w:color w:val="000000"/>
        </w:rPr>
      </w:pPr>
      <w:r w:rsidRPr="00FE675B">
        <w:rPr>
          <w:color w:val="000000"/>
        </w:rPr>
        <w:t>65º ano de Fundação e 55º ano de Instalação</w:t>
      </w:r>
    </w:p>
    <w:p w:rsidR="00884BF4" w:rsidRPr="002866F8" w:rsidRDefault="00884BF4" w:rsidP="008F1E00">
      <w:pPr>
        <w:spacing w:after="0" w:line="240" w:lineRule="auto"/>
        <w:jc w:val="center"/>
        <w:rPr>
          <w:b/>
          <w:bCs w:val="0"/>
          <w:color w:val="000000"/>
          <w:lang w:eastAsia="pt-BR"/>
        </w:rPr>
      </w:pPr>
    </w:p>
    <w:p w:rsidR="00643561" w:rsidRPr="002866F8" w:rsidRDefault="00643561" w:rsidP="00227FF4">
      <w:pPr>
        <w:spacing w:after="0" w:line="240" w:lineRule="auto"/>
        <w:jc w:val="center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>CLAUDIO JUNIOR WESCHENFELDER</w:t>
      </w:r>
    </w:p>
    <w:p w:rsidR="00227FF4" w:rsidRPr="002866F8" w:rsidRDefault="00227FF4" w:rsidP="00227FF4">
      <w:pPr>
        <w:spacing w:after="0" w:line="240" w:lineRule="auto"/>
        <w:jc w:val="center"/>
        <w:rPr>
          <w:bCs w:val="0"/>
          <w:color w:val="000000"/>
          <w:lang w:eastAsia="pt-BR"/>
        </w:rPr>
      </w:pPr>
      <w:r w:rsidRPr="002866F8">
        <w:rPr>
          <w:bCs w:val="0"/>
          <w:color w:val="000000"/>
          <w:lang w:eastAsia="pt-BR"/>
        </w:rPr>
        <w:t>Prefeito Municipal</w:t>
      </w:r>
    </w:p>
    <w:sectPr w:rsidR="00227FF4" w:rsidRPr="002866F8" w:rsidSect="002866F8">
      <w:pgSz w:w="11907" w:h="16840" w:code="9"/>
      <w:pgMar w:top="2836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CF" w:rsidRDefault="000703CF" w:rsidP="00396F35">
      <w:pPr>
        <w:spacing w:after="0" w:line="240" w:lineRule="auto"/>
      </w:pPr>
      <w:r>
        <w:separator/>
      </w:r>
    </w:p>
  </w:endnote>
  <w:endnote w:type="continuationSeparator" w:id="0">
    <w:p w:rsidR="000703CF" w:rsidRDefault="000703CF" w:rsidP="0039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CF" w:rsidRDefault="000703CF" w:rsidP="00396F35">
      <w:pPr>
        <w:spacing w:after="0" w:line="240" w:lineRule="auto"/>
      </w:pPr>
      <w:r>
        <w:separator/>
      </w:r>
    </w:p>
  </w:footnote>
  <w:footnote w:type="continuationSeparator" w:id="0">
    <w:p w:rsidR="000703CF" w:rsidRDefault="000703CF" w:rsidP="0039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6BCF"/>
    <w:multiLevelType w:val="hybridMultilevel"/>
    <w:tmpl w:val="9E4E9E1E"/>
    <w:lvl w:ilvl="0" w:tplc="375ADD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FD32F4"/>
    <w:multiLevelType w:val="hybridMultilevel"/>
    <w:tmpl w:val="11EC0B5E"/>
    <w:lvl w:ilvl="0" w:tplc="3A90E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634D7F"/>
    <w:multiLevelType w:val="hybridMultilevel"/>
    <w:tmpl w:val="1D966346"/>
    <w:lvl w:ilvl="0" w:tplc="B1D0FE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6FE40EB"/>
    <w:multiLevelType w:val="hybridMultilevel"/>
    <w:tmpl w:val="B9904362"/>
    <w:lvl w:ilvl="0" w:tplc="02BA15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F35"/>
    <w:rsid w:val="00011DD2"/>
    <w:rsid w:val="00020CD3"/>
    <w:rsid w:val="000703CF"/>
    <w:rsid w:val="000B38EA"/>
    <w:rsid w:val="000E09FF"/>
    <w:rsid w:val="001304B0"/>
    <w:rsid w:val="001322BF"/>
    <w:rsid w:val="001B6548"/>
    <w:rsid w:val="001D4536"/>
    <w:rsid w:val="00226768"/>
    <w:rsid w:val="00227FF4"/>
    <w:rsid w:val="002328BA"/>
    <w:rsid w:val="0025638E"/>
    <w:rsid w:val="00274023"/>
    <w:rsid w:val="002866F8"/>
    <w:rsid w:val="002A544A"/>
    <w:rsid w:val="002B6DA5"/>
    <w:rsid w:val="002B7E0D"/>
    <w:rsid w:val="002C6C18"/>
    <w:rsid w:val="002F2703"/>
    <w:rsid w:val="0030276F"/>
    <w:rsid w:val="003526E0"/>
    <w:rsid w:val="003731C8"/>
    <w:rsid w:val="00391B92"/>
    <w:rsid w:val="00396CC9"/>
    <w:rsid w:val="00396F35"/>
    <w:rsid w:val="003E3286"/>
    <w:rsid w:val="003F13C3"/>
    <w:rsid w:val="00422D9D"/>
    <w:rsid w:val="004372B2"/>
    <w:rsid w:val="0044285D"/>
    <w:rsid w:val="004A0C72"/>
    <w:rsid w:val="004B22FD"/>
    <w:rsid w:val="004F621A"/>
    <w:rsid w:val="00530956"/>
    <w:rsid w:val="00531900"/>
    <w:rsid w:val="006071D4"/>
    <w:rsid w:val="006166AE"/>
    <w:rsid w:val="00642ECA"/>
    <w:rsid w:val="00643561"/>
    <w:rsid w:val="00647FD0"/>
    <w:rsid w:val="006B39F8"/>
    <w:rsid w:val="006C7AC8"/>
    <w:rsid w:val="006D10B9"/>
    <w:rsid w:val="00764290"/>
    <w:rsid w:val="00801F08"/>
    <w:rsid w:val="008141BA"/>
    <w:rsid w:val="00884BF4"/>
    <w:rsid w:val="0089612F"/>
    <w:rsid w:val="008F1E00"/>
    <w:rsid w:val="00971866"/>
    <w:rsid w:val="009B71C4"/>
    <w:rsid w:val="009C6408"/>
    <w:rsid w:val="009F3C06"/>
    <w:rsid w:val="00A83401"/>
    <w:rsid w:val="00B73656"/>
    <w:rsid w:val="00B75F89"/>
    <w:rsid w:val="00B80281"/>
    <w:rsid w:val="00BA0F78"/>
    <w:rsid w:val="00C72DFA"/>
    <w:rsid w:val="00C8553C"/>
    <w:rsid w:val="00C91C4D"/>
    <w:rsid w:val="00CC047F"/>
    <w:rsid w:val="00CD11C5"/>
    <w:rsid w:val="00D81D91"/>
    <w:rsid w:val="00DC08F7"/>
    <w:rsid w:val="00DD5FAA"/>
    <w:rsid w:val="00DE7C00"/>
    <w:rsid w:val="00DF0121"/>
    <w:rsid w:val="00E10EB6"/>
    <w:rsid w:val="00E11651"/>
    <w:rsid w:val="00E31680"/>
    <w:rsid w:val="00E46738"/>
    <w:rsid w:val="00E57E19"/>
    <w:rsid w:val="00EA2C72"/>
    <w:rsid w:val="00EA5D76"/>
    <w:rsid w:val="00EE05FA"/>
    <w:rsid w:val="00F11638"/>
    <w:rsid w:val="00F127AE"/>
    <w:rsid w:val="00F15DFE"/>
    <w:rsid w:val="00F33C12"/>
    <w:rsid w:val="00F9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C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F35"/>
  </w:style>
  <w:style w:type="paragraph" w:styleId="Rodap">
    <w:name w:val="footer"/>
    <w:basedOn w:val="Normal"/>
    <w:link w:val="RodapChar"/>
    <w:uiPriority w:val="99"/>
    <w:unhideWhenUsed/>
    <w:rsid w:val="0039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F35"/>
  </w:style>
  <w:style w:type="paragraph" w:styleId="SemEspaamento">
    <w:name w:val="No Spacing"/>
    <w:uiPriority w:val="1"/>
    <w:qFormat/>
    <w:rsid w:val="00396F35"/>
    <w:pPr>
      <w:spacing w:after="0" w:line="240" w:lineRule="auto"/>
    </w:pPr>
    <w:rPr>
      <w:rFonts w:ascii="Times New Roman" w:hAnsi="Times New Roman" w:cs="Times New Roman"/>
      <w:bCs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96F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38EA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paragraph" w:customStyle="1" w:styleId="seotexto2">
    <w:name w:val="seotexto2"/>
    <w:basedOn w:val="Normal"/>
    <w:rsid w:val="006D10B9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paragraph" w:styleId="PargrafodaLista">
    <w:name w:val="List Paragraph"/>
    <w:basedOn w:val="Normal"/>
    <w:uiPriority w:val="34"/>
    <w:qFormat/>
    <w:rsid w:val="00F1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F35"/>
  </w:style>
  <w:style w:type="paragraph" w:styleId="Rodap">
    <w:name w:val="footer"/>
    <w:basedOn w:val="Normal"/>
    <w:link w:val="RodapChar"/>
    <w:uiPriority w:val="99"/>
    <w:unhideWhenUsed/>
    <w:rsid w:val="0039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F35"/>
  </w:style>
  <w:style w:type="paragraph" w:styleId="SemEspaamento">
    <w:name w:val="No Spacing"/>
    <w:uiPriority w:val="1"/>
    <w:qFormat/>
    <w:rsid w:val="00396F35"/>
    <w:pPr>
      <w:spacing w:after="0" w:line="240" w:lineRule="auto"/>
    </w:pPr>
    <w:rPr>
      <w:rFonts w:ascii="Times New Roman" w:hAnsi="Times New Roman" w:cs="Times New Roman"/>
      <w:bCs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96F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38EA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paragraph" w:customStyle="1" w:styleId="seotexto2">
    <w:name w:val="seotexto2"/>
    <w:basedOn w:val="Normal"/>
    <w:rsid w:val="006D10B9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lang w:eastAsia="pt-BR"/>
    </w:rPr>
  </w:style>
  <w:style w:type="paragraph" w:styleId="PargrafodaLista">
    <w:name w:val="List Paragraph"/>
    <w:basedOn w:val="Normal"/>
    <w:uiPriority w:val="34"/>
    <w:qFormat/>
    <w:rsid w:val="00F15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66DD-C887-492C-9733-EB53680B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Lorenzeti</dc:creator>
  <cp:lastModifiedBy>w</cp:lastModifiedBy>
  <cp:revision>2</cp:revision>
  <cp:lastPrinted>2017-07-10T17:34:00Z</cp:lastPrinted>
  <dcterms:created xsi:type="dcterms:W3CDTF">2017-10-18T14:34:00Z</dcterms:created>
  <dcterms:modified xsi:type="dcterms:W3CDTF">2017-10-18T14:34:00Z</dcterms:modified>
</cp:coreProperties>
</file>