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AC02A6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AC02A6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AC02A6" w:rsidRDefault="00C21F05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ATA n. 7</w:t>
      </w:r>
      <w:r w:rsidR="00C86379">
        <w:rPr>
          <w:rFonts w:ascii="Arial" w:hAnsi="Arial" w:cs="Arial"/>
          <w:b/>
          <w:bCs/>
          <w:szCs w:val="24"/>
        </w:rPr>
        <w:t>3</w:t>
      </w:r>
      <w:r w:rsidR="00CD174B" w:rsidRPr="00AC02A6">
        <w:rPr>
          <w:rFonts w:ascii="Arial" w:hAnsi="Arial" w:cs="Arial"/>
          <w:b/>
          <w:bCs/>
          <w:szCs w:val="24"/>
        </w:rPr>
        <w:t>/2018.</w:t>
      </w:r>
    </w:p>
    <w:p w:rsidR="006A05F7" w:rsidRPr="00AC02A6" w:rsidRDefault="000C5ED1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AC02A6">
        <w:rPr>
          <w:rFonts w:ascii="Arial" w:hAnsi="Arial" w:cs="Arial"/>
          <w:b/>
          <w:bCs/>
          <w:szCs w:val="24"/>
        </w:rPr>
        <w:t xml:space="preserve"> </w:t>
      </w:r>
    </w:p>
    <w:p w:rsidR="00AE26B3" w:rsidRPr="00AC02A6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AC02A6">
        <w:rPr>
          <w:rFonts w:ascii="Arial" w:hAnsi="Arial" w:cs="Arial"/>
          <w:bCs/>
          <w:szCs w:val="24"/>
        </w:rPr>
        <w:t xml:space="preserve">Ata da </w:t>
      </w:r>
      <w:r w:rsidR="00C21F05" w:rsidRPr="00AC02A6">
        <w:rPr>
          <w:rFonts w:ascii="Arial" w:hAnsi="Arial" w:cs="Arial"/>
          <w:bCs/>
          <w:szCs w:val="24"/>
        </w:rPr>
        <w:t>se</w:t>
      </w:r>
      <w:r w:rsidR="00C21F05">
        <w:rPr>
          <w:rFonts w:ascii="Arial" w:hAnsi="Arial" w:cs="Arial"/>
          <w:bCs/>
          <w:szCs w:val="24"/>
        </w:rPr>
        <w:t>ptuagésima</w:t>
      </w:r>
      <w:r w:rsidR="006363C3">
        <w:rPr>
          <w:rFonts w:ascii="Arial" w:hAnsi="Arial" w:cs="Arial"/>
          <w:bCs/>
          <w:szCs w:val="24"/>
        </w:rPr>
        <w:t xml:space="preserve"> </w:t>
      </w:r>
      <w:r w:rsidR="00C86379">
        <w:rPr>
          <w:rFonts w:ascii="Arial" w:hAnsi="Arial" w:cs="Arial"/>
          <w:bCs/>
          <w:szCs w:val="24"/>
        </w:rPr>
        <w:t xml:space="preserve">terceira </w:t>
      </w:r>
      <w:r w:rsidR="00CD174B" w:rsidRPr="00AC02A6">
        <w:rPr>
          <w:rFonts w:ascii="Arial" w:hAnsi="Arial" w:cs="Arial"/>
          <w:bCs/>
          <w:szCs w:val="24"/>
        </w:rPr>
        <w:t>reunião</w:t>
      </w:r>
      <w:r w:rsidRPr="00AC02A6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AC02A6">
        <w:rPr>
          <w:rFonts w:ascii="Arial" w:hAnsi="Arial" w:cs="Arial"/>
          <w:bCs/>
          <w:szCs w:val="24"/>
        </w:rPr>
        <w:t xml:space="preserve">s </w:t>
      </w:r>
      <w:r w:rsidR="00C86379">
        <w:rPr>
          <w:rFonts w:ascii="Arial" w:hAnsi="Arial" w:cs="Arial"/>
          <w:bCs/>
          <w:szCs w:val="24"/>
        </w:rPr>
        <w:t>onze</w:t>
      </w:r>
      <w:r w:rsidR="00346FB8" w:rsidRPr="00AC02A6">
        <w:rPr>
          <w:rFonts w:ascii="Arial" w:hAnsi="Arial" w:cs="Arial"/>
          <w:bCs/>
          <w:szCs w:val="24"/>
        </w:rPr>
        <w:t xml:space="preserve"> </w:t>
      </w:r>
      <w:r w:rsidR="0023359E" w:rsidRPr="00AC02A6">
        <w:rPr>
          <w:rFonts w:ascii="Arial" w:hAnsi="Arial" w:cs="Arial"/>
          <w:bCs/>
          <w:szCs w:val="24"/>
        </w:rPr>
        <w:t>dia</w:t>
      </w:r>
      <w:r w:rsidR="00730BDB" w:rsidRPr="00AC02A6">
        <w:rPr>
          <w:rFonts w:ascii="Arial" w:hAnsi="Arial" w:cs="Arial"/>
          <w:bCs/>
          <w:szCs w:val="24"/>
        </w:rPr>
        <w:t>s</w:t>
      </w:r>
      <w:r w:rsidR="0023359E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do mês de</w:t>
      </w:r>
      <w:r w:rsidR="00052162" w:rsidRPr="00AC02A6">
        <w:rPr>
          <w:rFonts w:ascii="Arial" w:hAnsi="Arial" w:cs="Arial"/>
          <w:bCs/>
          <w:szCs w:val="24"/>
        </w:rPr>
        <w:t xml:space="preserve"> </w:t>
      </w:r>
      <w:r w:rsidR="00C86379">
        <w:rPr>
          <w:rFonts w:ascii="Arial" w:hAnsi="Arial" w:cs="Arial"/>
          <w:bCs/>
          <w:szCs w:val="24"/>
        </w:rPr>
        <w:t>setembro</w:t>
      </w:r>
      <w:r w:rsidR="00B57EF2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de dois mil e dezoito</w:t>
      </w:r>
      <w:r w:rsidRPr="00AC02A6">
        <w:rPr>
          <w:rFonts w:ascii="Arial" w:hAnsi="Arial" w:cs="Arial"/>
          <w:bCs/>
          <w:szCs w:val="24"/>
        </w:rPr>
        <w:t xml:space="preserve">, com início às </w:t>
      </w:r>
      <w:r w:rsidR="00833A58" w:rsidRPr="00AC02A6">
        <w:rPr>
          <w:rFonts w:ascii="Arial" w:hAnsi="Arial" w:cs="Arial"/>
          <w:bCs/>
          <w:szCs w:val="24"/>
        </w:rPr>
        <w:t>dez</w:t>
      </w:r>
      <w:r w:rsidR="00C86379">
        <w:rPr>
          <w:rFonts w:ascii="Arial" w:hAnsi="Arial" w:cs="Arial"/>
          <w:bCs/>
          <w:szCs w:val="24"/>
        </w:rPr>
        <w:t>essete</w:t>
      </w:r>
      <w:r w:rsidR="00C21F05">
        <w:rPr>
          <w:rFonts w:ascii="Arial" w:hAnsi="Arial" w:cs="Arial"/>
          <w:bCs/>
          <w:szCs w:val="24"/>
        </w:rPr>
        <w:t xml:space="preserve"> </w:t>
      </w:r>
      <w:r w:rsidR="003C7E1D">
        <w:rPr>
          <w:rFonts w:ascii="Arial" w:hAnsi="Arial" w:cs="Arial"/>
          <w:bCs/>
          <w:szCs w:val="24"/>
        </w:rPr>
        <w:t>horas</w:t>
      </w:r>
      <w:r w:rsidR="00C86379">
        <w:rPr>
          <w:rFonts w:ascii="Arial" w:hAnsi="Arial" w:cs="Arial"/>
          <w:bCs/>
          <w:szCs w:val="24"/>
        </w:rPr>
        <w:t xml:space="preserve"> e trinta minutos</w:t>
      </w:r>
      <w:r w:rsidRPr="00AC02A6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AC02A6">
        <w:rPr>
          <w:rFonts w:ascii="Arial" w:hAnsi="Arial" w:cs="Arial"/>
          <w:bCs/>
          <w:szCs w:val="24"/>
        </w:rPr>
        <w:t>,</w:t>
      </w:r>
      <w:r w:rsidRPr="00AC02A6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AC02A6">
        <w:rPr>
          <w:rFonts w:ascii="Arial" w:hAnsi="Arial" w:cs="Arial"/>
          <w:bCs/>
          <w:szCs w:val="24"/>
        </w:rPr>
        <w:t>sidência do Senhor ANTÔNIO ANDRÉ</w:t>
      </w:r>
      <w:r w:rsidRPr="00AC02A6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AC02A6">
        <w:rPr>
          <w:rFonts w:ascii="Arial" w:hAnsi="Arial" w:cs="Arial"/>
          <w:bCs/>
          <w:szCs w:val="24"/>
        </w:rPr>
        <w:t xml:space="preserve"> </w:t>
      </w:r>
      <w:r w:rsidR="0066627F" w:rsidRPr="00AC02A6">
        <w:rPr>
          <w:rFonts w:ascii="Arial" w:hAnsi="Arial" w:cs="Arial"/>
          <w:bCs/>
          <w:szCs w:val="24"/>
        </w:rPr>
        <w:t xml:space="preserve">CLEBER JONAS WESCHENFELDER, </w:t>
      </w:r>
      <w:r w:rsidRPr="00AC02A6">
        <w:rPr>
          <w:rFonts w:ascii="Arial" w:hAnsi="Arial" w:cs="Arial"/>
          <w:bCs/>
          <w:szCs w:val="24"/>
        </w:rPr>
        <w:t xml:space="preserve">GILMAR KLAUS, </w:t>
      </w:r>
      <w:r w:rsidR="004522DC" w:rsidRPr="00AC02A6">
        <w:rPr>
          <w:rFonts w:ascii="Arial" w:hAnsi="Arial" w:cs="Arial"/>
          <w:bCs/>
          <w:szCs w:val="24"/>
        </w:rPr>
        <w:t>ILÁRIO BAUMGARDT</w:t>
      </w:r>
      <w:r w:rsidRPr="00AC02A6">
        <w:rPr>
          <w:rFonts w:ascii="Arial" w:hAnsi="Arial" w:cs="Arial"/>
          <w:bCs/>
          <w:szCs w:val="24"/>
        </w:rPr>
        <w:t xml:space="preserve"> E</w:t>
      </w:r>
      <w:r w:rsidR="00D24A27" w:rsidRPr="00AC02A6">
        <w:rPr>
          <w:rFonts w:ascii="Arial" w:hAnsi="Arial" w:cs="Arial"/>
          <w:bCs/>
          <w:szCs w:val="24"/>
        </w:rPr>
        <w:t xml:space="preserve"> MÔNICA REGINA TAUBE</w:t>
      </w:r>
      <w:r w:rsidR="000A42C3" w:rsidRPr="00AC02A6">
        <w:rPr>
          <w:rFonts w:ascii="Arial" w:hAnsi="Arial" w:cs="Arial"/>
          <w:szCs w:val="24"/>
          <w:lang w:eastAsia="ar-SA"/>
        </w:rPr>
        <w:t xml:space="preserve">. </w:t>
      </w:r>
      <w:r w:rsidR="00C86379">
        <w:rPr>
          <w:rFonts w:ascii="Arial" w:hAnsi="Arial" w:cs="Arial"/>
          <w:szCs w:val="24"/>
          <w:lang w:eastAsia="ar-SA"/>
        </w:rPr>
        <w:t xml:space="preserve">Com a presença da contadora do executivo, Deise </w:t>
      </w:r>
      <w:proofErr w:type="spellStart"/>
      <w:r w:rsidR="00C86379">
        <w:rPr>
          <w:rFonts w:ascii="Arial" w:hAnsi="Arial" w:cs="Arial"/>
          <w:szCs w:val="24"/>
          <w:lang w:eastAsia="ar-SA"/>
        </w:rPr>
        <w:t>Cemin</w:t>
      </w:r>
      <w:proofErr w:type="spellEnd"/>
      <w:r w:rsidR="00C86379">
        <w:rPr>
          <w:rFonts w:ascii="Arial" w:hAnsi="Arial" w:cs="Arial"/>
          <w:szCs w:val="24"/>
          <w:lang w:eastAsia="ar-SA"/>
        </w:rPr>
        <w:t xml:space="preserve"> Franco. </w:t>
      </w:r>
      <w:r w:rsidR="00AB1DFB" w:rsidRPr="00AC02A6">
        <w:rPr>
          <w:rFonts w:ascii="Arial" w:hAnsi="Arial" w:cs="Arial"/>
          <w:szCs w:val="24"/>
          <w:lang w:eastAsia="ar-SA"/>
        </w:rPr>
        <w:t>A ata da reunião passada foi aprovada por unanimidade.</w:t>
      </w:r>
      <w:r w:rsidRPr="00AC02A6">
        <w:rPr>
          <w:rFonts w:ascii="Arial" w:hAnsi="Arial" w:cs="Arial"/>
          <w:bCs/>
          <w:szCs w:val="24"/>
        </w:rPr>
        <w:t xml:space="preserve"> </w:t>
      </w:r>
      <w:r w:rsidR="00C86379" w:rsidRPr="00AC02A6">
        <w:rPr>
          <w:rFonts w:ascii="Arial" w:hAnsi="Arial" w:cs="Arial"/>
          <w:bCs/>
          <w:szCs w:val="24"/>
        </w:rPr>
        <w:t>A presente reunião teve o fim específico em analisar e emitir parecer ao Projeto de Lei</w:t>
      </w:r>
      <w:r w:rsidR="00C86379">
        <w:rPr>
          <w:rFonts w:ascii="Arial" w:hAnsi="Arial" w:cs="Arial"/>
          <w:bCs/>
          <w:szCs w:val="24"/>
        </w:rPr>
        <w:t xml:space="preserve"> </w:t>
      </w:r>
      <w:r w:rsidR="00C86379">
        <w:rPr>
          <w:rFonts w:ascii="Arial" w:hAnsi="Arial" w:cs="Arial"/>
          <w:szCs w:val="24"/>
        </w:rPr>
        <w:t xml:space="preserve">n. 28/2018 que </w:t>
      </w:r>
      <w:r w:rsidR="00C86379" w:rsidRPr="00E56A21">
        <w:rPr>
          <w:rFonts w:ascii="Arial" w:hAnsi="Arial" w:cs="Arial"/>
          <w:bCs/>
          <w:szCs w:val="24"/>
        </w:rPr>
        <w:t>DISPÕE SOBRE A REESTIMATIVA DOS VALORES FISCAIS DO PLANO PLURIANUAL DO GOVERNO DO MUNICÍPIO DE GUARUJÁ DO SUL, PARA O PERÍODO DE 2019.</w:t>
      </w:r>
      <w:r w:rsidR="00C86379" w:rsidRPr="003C7E1D">
        <w:rPr>
          <w:rFonts w:ascii="Arial" w:hAnsi="Arial" w:cs="Arial"/>
          <w:szCs w:val="24"/>
        </w:rPr>
        <w:t xml:space="preserve"> </w:t>
      </w:r>
      <w:r w:rsidR="003C7E1D">
        <w:rPr>
          <w:rFonts w:ascii="Arial" w:hAnsi="Arial" w:cs="Arial"/>
          <w:szCs w:val="24"/>
        </w:rPr>
        <w:t>O</w:t>
      </w:r>
      <w:r w:rsidR="00AC02A6" w:rsidRPr="00AC02A6">
        <w:rPr>
          <w:rFonts w:ascii="Arial" w:hAnsi="Arial" w:cs="Arial"/>
          <w:szCs w:val="24"/>
        </w:rPr>
        <w:t xml:space="preserve"> relator </w:t>
      </w:r>
      <w:r w:rsidR="003C7E1D">
        <w:rPr>
          <w:rFonts w:ascii="Arial" w:hAnsi="Arial" w:cs="Arial"/>
          <w:bCs/>
          <w:szCs w:val="24"/>
        </w:rPr>
        <w:t>Cleber</w:t>
      </w:r>
      <w:r w:rsidR="00AC02A6" w:rsidRPr="00AC02A6">
        <w:rPr>
          <w:rFonts w:ascii="Arial" w:hAnsi="Arial" w:cs="Arial"/>
          <w:szCs w:val="24"/>
          <w:lang w:eastAsia="ar-SA"/>
        </w:rPr>
        <w:t xml:space="preserve"> </w:t>
      </w:r>
      <w:r w:rsidR="003C7E1D">
        <w:rPr>
          <w:rFonts w:ascii="Arial" w:hAnsi="Arial" w:cs="Arial"/>
          <w:szCs w:val="24"/>
          <w:lang w:eastAsia="ar-SA"/>
        </w:rPr>
        <w:t xml:space="preserve">Jonas Weschenfelder </w:t>
      </w:r>
      <w:r w:rsidR="00C21F05" w:rsidRPr="00AC02A6">
        <w:rPr>
          <w:rFonts w:ascii="Arial" w:hAnsi="Arial" w:cs="Arial"/>
          <w:szCs w:val="24"/>
          <w:lang w:eastAsia="ar-SA"/>
        </w:rPr>
        <w:t>concluiu que o Projeto de Lei</w:t>
      </w:r>
      <w:r w:rsidR="00C21F05">
        <w:rPr>
          <w:rFonts w:ascii="Arial" w:hAnsi="Arial" w:cs="Arial"/>
          <w:szCs w:val="24"/>
          <w:lang w:eastAsia="ar-SA"/>
        </w:rPr>
        <w:t xml:space="preserve"> </w:t>
      </w:r>
      <w:r w:rsidR="00C21F05" w:rsidRPr="00AC02A6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Final.</w:t>
      </w:r>
      <w:r w:rsidR="00C21F05" w:rsidRPr="00C21F05">
        <w:rPr>
          <w:rFonts w:ascii="Arial" w:hAnsi="Arial" w:cs="Arial"/>
          <w:szCs w:val="24"/>
        </w:rPr>
        <w:t xml:space="preserve"> </w:t>
      </w:r>
      <w:r w:rsidR="006925FC" w:rsidRPr="00AC02A6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AC02A6">
        <w:rPr>
          <w:rFonts w:ascii="Arial" w:hAnsi="Arial" w:cs="Arial"/>
          <w:bCs/>
          <w:szCs w:val="24"/>
        </w:rPr>
        <w:t>Franciane</w:t>
      </w:r>
      <w:proofErr w:type="spellEnd"/>
      <w:r w:rsidR="006925FC" w:rsidRPr="00AC02A6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AC02A6">
        <w:rPr>
          <w:rFonts w:ascii="Arial" w:hAnsi="Arial" w:cs="Arial"/>
          <w:bCs/>
          <w:szCs w:val="24"/>
        </w:rPr>
        <w:t>Baseggio</w:t>
      </w:r>
      <w:proofErr w:type="spellEnd"/>
      <w:r w:rsidR="006925FC" w:rsidRPr="00AC02A6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AC02A6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AC02A6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AC02A6">
        <w:rPr>
          <w:rFonts w:ascii="Arial" w:hAnsi="Arial" w:cs="Arial"/>
          <w:szCs w:val="24"/>
          <w:lang w:eastAsia="ar-SA"/>
        </w:rPr>
        <w:t>readore</w:t>
      </w:r>
      <w:r w:rsidR="00AE26B3" w:rsidRPr="00AC02A6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AC02A6">
        <w:rPr>
          <w:rFonts w:ascii="Arial" w:hAnsi="Arial" w:cs="Arial"/>
          <w:szCs w:val="24"/>
          <w:lang w:eastAsia="ar-SA"/>
        </w:rPr>
        <w:t xml:space="preserve">aos </w:t>
      </w:r>
      <w:r w:rsidR="00C86379">
        <w:rPr>
          <w:rFonts w:ascii="Arial" w:hAnsi="Arial" w:cs="Arial"/>
          <w:szCs w:val="24"/>
          <w:lang w:eastAsia="ar-SA"/>
        </w:rPr>
        <w:t>11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D24A27" w:rsidRPr="00AC02A6">
        <w:rPr>
          <w:rFonts w:ascii="Arial" w:hAnsi="Arial" w:cs="Arial"/>
          <w:szCs w:val="24"/>
          <w:lang w:eastAsia="ar-SA"/>
        </w:rPr>
        <w:t>dia</w:t>
      </w:r>
      <w:r w:rsidR="00730BDB" w:rsidRPr="00AC02A6">
        <w:rPr>
          <w:rFonts w:ascii="Arial" w:hAnsi="Arial" w:cs="Arial"/>
          <w:szCs w:val="24"/>
          <w:lang w:eastAsia="ar-SA"/>
        </w:rPr>
        <w:t>s</w:t>
      </w:r>
      <w:r w:rsidR="00D24A27" w:rsidRPr="00AC02A6">
        <w:rPr>
          <w:rFonts w:ascii="Arial" w:hAnsi="Arial" w:cs="Arial"/>
          <w:szCs w:val="24"/>
          <w:lang w:eastAsia="ar-SA"/>
        </w:rPr>
        <w:t xml:space="preserve"> </w:t>
      </w:r>
      <w:r w:rsidR="00557F2B" w:rsidRPr="00AC02A6">
        <w:rPr>
          <w:rFonts w:ascii="Arial" w:hAnsi="Arial" w:cs="Arial"/>
          <w:szCs w:val="24"/>
          <w:lang w:eastAsia="ar-SA"/>
        </w:rPr>
        <w:t>do mês d</w:t>
      </w:r>
      <w:r w:rsidR="000238FB" w:rsidRPr="00AC02A6">
        <w:rPr>
          <w:rFonts w:ascii="Arial" w:hAnsi="Arial" w:cs="Arial"/>
          <w:szCs w:val="24"/>
          <w:lang w:eastAsia="ar-SA"/>
        </w:rPr>
        <w:t xml:space="preserve">e </w:t>
      </w:r>
      <w:r w:rsidR="00C86379">
        <w:rPr>
          <w:rFonts w:ascii="Arial" w:hAnsi="Arial" w:cs="Arial"/>
          <w:szCs w:val="24"/>
          <w:lang w:eastAsia="ar-SA"/>
        </w:rPr>
        <w:t>setembro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0238FB" w:rsidRPr="00AC02A6">
        <w:rPr>
          <w:rFonts w:ascii="Arial" w:hAnsi="Arial" w:cs="Arial"/>
          <w:szCs w:val="24"/>
          <w:lang w:eastAsia="ar-SA"/>
        </w:rPr>
        <w:t>de dois mil e dezoito</w:t>
      </w:r>
      <w:r w:rsidR="006A05F7" w:rsidRPr="00AC02A6">
        <w:rPr>
          <w:rFonts w:ascii="Arial" w:hAnsi="Arial" w:cs="Arial"/>
          <w:szCs w:val="24"/>
          <w:lang w:eastAsia="ar-SA"/>
        </w:rPr>
        <w:t>.</w:t>
      </w:r>
    </w:p>
    <w:p w:rsidR="006363C3" w:rsidRDefault="006363C3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6A05F7" w:rsidRPr="00AC02A6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AC02A6" w:rsidRDefault="00100BC8" w:rsidP="005D11C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AC02A6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AC02A6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AC02A6">
        <w:rPr>
          <w:rFonts w:ascii="Arial" w:hAnsi="Arial" w:cs="Arial"/>
          <w:szCs w:val="24"/>
          <w:lang w:eastAsia="ar-SA"/>
        </w:rPr>
        <w:t>eschenfelder</w:t>
      </w:r>
      <w:r w:rsidR="006A05F7" w:rsidRPr="00AC02A6">
        <w:rPr>
          <w:rFonts w:ascii="Arial" w:hAnsi="Arial" w:cs="Arial"/>
          <w:szCs w:val="24"/>
          <w:lang w:eastAsia="ar-SA"/>
        </w:rPr>
        <w:t>:</w:t>
      </w:r>
      <w:r w:rsidR="00BB4757" w:rsidRPr="00AC02A6">
        <w:rPr>
          <w:rFonts w:ascii="Arial" w:hAnsi="Arial" w:cs="Arial"/>
          <w:szCs w:val="24"/>
          <w:lang w:eastAsia="ar-SA"/>
        </w:rPr>
        <w:t>_</w:t>
      </w:r>
      <w:r w:rsidR="006A05F7" w:rsidRPr="00AC02A6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AC02A6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AC02A6" w:rsidRDefault="004522DC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AC02A6">
        <w:rPr>
          <w:rFonts w:ascii="Arial" w:hAnsi="Arial" w:cs="Arial"/>
          <w:szCs w:val="24"/>
          <w:lang w:eastAsia="ar-SA"/>
        </w:rPr>
        <w:t>Ilário</w:t>
      </w:r>
      <w:proofErr w:type="spellEnd"/>
      <w:r w:rsidRPr="00AC02A6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AC02A6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  <w:t>___</w:t>
      </w:r>
      <w:r w:rsidR="006A05F7" w:rsidRPr="00AC02A6">
        <w:rPr>
          <w:rFonts w:ascii="Arial" w:hAnsi="Arial" w:cs="Arial"/>
          <w:szCs w:val="24"/>
          <w:lang w:eastAsia="ar-SA"/>
        </w:rPr>
        <w:t>__</w:t>
      </w:r>
    </w:p>
    <w:p w:rsidR="00E21460" w:rsidRPr="00AC02A6" w:rsidRDefault="00D24A27" w:rsidP="005D11C9">
      <w:pPr>
        <w:spacing w:line="360" w:lineRule="auto"/>
        <w:rPr>
          <w:rFonts w:ascii="Arial" w:hAnsi="Arial" w:cs="Arial"/>
          <w:szCs w:val="24"/>
        </w:rPr>
      </w:pPr>
      <w:r w:rsidRPr="00AC02A6">
        <w:rPr>
          <w:rFonts w:ascii="Arial" w:hAnsi="Arial" w:cs="Arial"/>
          <w:bCs/>
          <w:szCs w:val="24"/>
        </w:rPr>
        <w:t>Mônica Regina Taube</w:t>
      </w:r>
      <w:r w:rsidR="006A05F7" w:rsidRPr="00AC02A6">
        <w:rPr>
          <w:rFonts w:ascii="Arial" w:hAnsi="Arial" w:cs="Arial"/>
          <w:bCs/>
          <w:szCs w:val="24"/>
        </w:rPr>
        <w:t>:</w:t>
      </w:r>
      <w:r w:rsidRPr="00AC02A6">
        <w:rPr>
          <w:rFonts w:ascii="Arial" w:hAnsi="Arial" w:cs="Arial"/>
          <w:bCs/>
          <w:szCs w:val="24"/>
        </w:rPr>
        <w:t>____</w:t>
      </w:r>
      <w:r w:rsidR="006A05F7" w:rsidRPr="00AC02A6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AC02A6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72059"/>
    <w:rsid w:val="001839D1"/>
    <w:rsid w:val="001849A5"/>
    <w:rsid w:val="001C2436"/>
    <w:rsid w:val="001E1BDF"/>
    <w:rsid w:val="001E714D"/>
    <w:rsid w:val="001F23BC"/>
    <w:rsid w:val="00206218"/>
    <w:rsid w:val="0023359E"/>
    <w:rsid w:val="00235D48"/>
    <w:rsid w:val="0024675F"/>
    <w:rsid w:val="00272DCF"/>
    <w:rsid w:val="002779F9"/>
    <w:rsid w:val="0028266E"/>
    <w:rsid w:val="002D19EA"/>
    <w:rsid w:val="002E37FF"/>
    <w:rsid w:val="002E7919"/>
    <w:rsid w:val="00342798"/>
    <w:rsid w:val="00346FB8"/>
    <w:rsid w:val="003674E8"/>
    <w:rsid w:val="00367A4B"/>
    <w:rsid w:val="003A1D2B"/>
    <w:rsid w:val="003C7E1D"/>
    <w:rsid w:val="003D0637"/>
    <w:rsid w:val="003D1F8C"/>
    <w:rsid w:val="003F5DBD"/>
    <w:rsid w:val="00404FAB"/>
    <w:rsid w:val="00430CF4"/>
    <w:rsid w:val="004522DC"/>
    <w:rsid w:val="004537D3"/>
    <w:rsid w:val="004673B1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7F2B"/>
    <w:rsid w:val="0056275B"/>
    <w:rsid w:val="0058507C"/>
    <w:rsid w:val="005A3831"/>
    <w:rsid w:val="005D11C9"/>
    <w:rsid w:val="005F02B5"/>
    <w:rsid w:val="005F1E8C"/>
    <w:rsid w:val="00602EDF"/>
    <w:rsid w:val="00611390"/>
    <w:rsid w:val="006363C3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30BDB"/>
    <w:rsid w:val="00735287"/>
    <w:rsid w:val="00790353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7221"/>
    <w:rsid w:val="009B0A6D"/>
    <w:rsid w:val="009B54B6"/>
    <w:rsid w:val="009B6CCC"/>
    <w:rsid w:val="009E3102"/>
    <w:rsid w:val="009F1107"/>
    <w:rsid w:val="009F5ACD"/>
    <w:rsid w:val="00A30897"/>
    <w:rsid w:val="00A6705D"/>
    <w:rsid w:val="00A77D3A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86379"/>
    <w:rsid w:val="00C9240A"/>
    <w:rsid w:val="00CC6093"/>
    <w:rsid w:val="00CD158C"/>
    <w:rsid w:val="00CD174B"/>
    <w:rsid w:val="00CE1EA2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69ED"/>
    <w:rsid w:val="00E7101B"/>
    <w:rsid w:val="00E775E5"/>
    <w:rsid w:val="00E82765"/>
    <w:rsid w:val="00E85C93"/>
    <w:rsid w:val="00E96514"/>
    <w:rsid w:val="00EC3942"/>
    <w:rsid w:val="00ED7BB7"/>
    <w:rsid w:val="00EE3EF5"/>
    <w:rsid w:val="00EE7E40"/>
    <w:rsid w:val="00EF2130"/>
    <w:rsid w:val="00F058F4"/>
    <w:rsid w:val="00F05FEC"/>
    <w:rsid w:val="00F12BB1"/>
    <w:rsid w:val="00F12F3C"/>
    <w:rsid w:val="00F1756C"/>
    <w:rsid w:val="00F53310"/>
    <w:rsid w:val="00F6485C"/>
    <w:rsid w:val="00F714A3"/>
    <w:rsid w:val="00F94223"/>
    <w:rsid w:val="00FA3835"/>
    <w:rsid w:val="00FA63B0"/>
    <w:rsid w:val="00FC7A76"/>
    <w:rsid w:val="00FD5D93"/>
    <w:rsid w:val="00FE3B49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3E526-B044-46DD-855F-D7B286AF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91</cp:revision>
  <cp:lastPrinted>2018-06-29T11:01:00Z</cp:lastPrinted>
  <dcterms:created xsi:type="dcterms:W3CDTF">2017-06-09T18:20:00Z</dcterms:created>
  <dcterms:modified xsi:type="dcterms:W3CDTF">2018-09-11T17:32:00Z</dcterms:modified>
</cp:coreProperties>
</file>